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26" w:rsidRPr="00292040" w:rsidRDefault="007B77A0" w:rsidP="00A87423">
      <w:pPr>
        <w:jc w:val="center"/>
        <w:rPr>
          <w:rFonts w:ascii="Times New Roman" w:hAnsi="Times New Roman" w:cs="Times New Roman"/>
          <w:b/>
        </w:rPr>
      </w:pPr>
      <w:r w:rsidRPr="00292040">
        <w:rPr>
          <w:rFonts w:ascii="Times New Roman" w:hAnsi="Times New Roman" w:cs="Times New Roman"/>
          <w:b/>
        </w:rPr>
        <w:t>Ізмаїльська гімназія №10</w:t>
      </w:r>
      <w:r w:rsidR="00292040" w:rsidRPr="00292040">
        <w:rPr>
          <w:rFonts w:ascii="Times New Roman" w:hAnsi="Times New Roman" w:cs="Times New Roman"/>
          <w:b/>
        </w:rPr>
        <w:t xml:space="preserve"> з початковою школою</w:t>
      </w:r>
    </w:p>
    <w:p w:rsidR="00292040" w:rsidRPr="00292040" w:rsidRDefault="00292040" w:rsidP="00A87423">
      <w:pPr>
        <w:jc w:val="center"/>
        <w:rPr>
          <w:rFonts w:ascii="Times New Roman" w:hAnsi="Times New Roman" w:cs="Times New Roman"/>
          <w:b/>
        </w:rPr>
      </w:pPr>
    </w:p>
    <w:p w:rsidR="007B77A0" w:rsidRPr="00292040" w:rsidRDefault="007B77A0" w:rsidP="00A87423">
      <w:pPr>
        <w:jc w:val="center"/>
        <w:rPr>
          <w:rFonts w:ascii="Times New Roman" w:hAnsi="Times New Roman" w:cs="Times New Roman"/>
          <w:b/>
        </w:rPr>
      </w:pPr>
      <w:r w:rsidRPr="00292040">
        <w:rPr>
          <w:rFonts w:ascii="Times New Roman" w:hAnsi="Times New Roman" w:cs="Times New Roman"/>
          <w:b/>
        </w:rPr>
        <w:t>Ізмаїльського району Одеської області</w:t>
      </w:r>
    </w:p>
    <w:p w:rsidR="00634E26" w:rsidRPr="00292040" w:rsidRDefault="00634E26" w:rsidP="00A87423">
      <w:pPr>
        <w:jc w:val="center"/>
        <w:rPr>
          <w:rFonts w:ascii="Times New Roman" w:hAnsi="Times New Roman" w:cs="Times New Roman"/>
          <w:b/>
          <w:lang w:val="ru-RU"/>
        </w:rPr>
      </w:pPr>
    </w:p>
    <w:p w:rsidR="00634E26" w:rsidRPr="00292040" w:rsidRDefault="00634E26" w:rsidP="00634E26">
      <w:pPr>
        <w:jc w:val="center"/>
        <w:rPr>
          <w:rFonts w:ascii="Times New Roman" w:hAnsi="Times New Roman" w:cs="Times New Roman"/>
          <w:b/>
          <w:lang w:val="ru-RU"/>
        </w:rPr>
      </w:pPr>
      <w:r w:rsidRPr="00292040">
        <w:rPr>
          <w:rFonts w:ascii="Times New Roman" w:hAnsi="Times New Roman" w:cs="Times New Roman"/>
          <w:b/>
          <w:lang w:val="ru-RU"/>
        </w:rPr>
        <w:t>НАКАЗ</w:t>
      </w:r>
    </w:p>
    <w:p w:rsidR="00634E26" w:rsidRPr="00292040" w:rsidRDefault="00634E26" w:rsidP="00634E26">
      <w:pPr>
        <w:jc w:val="center"/>
        <w:rPr>
          <w:rFonts w:ascii="Times New Roman" w:hAnsi="Times New Roman" w:cs="Times New Roman"/>
          <w:b/>
          <w:lang w:val="ru-RU"/>
        </w:rPr>
      </w:pPr>
    </w:p>
    <w:p w:rsidR="00634E26" w:rsidRPr="00292040" w:rsidRDefault="003C7A46" w:rsidP="00634E26">
      <w:pPr>
        <w:rPr>
          <w:rFonts w:ascii="Times New Roman" w:hAnsi="Times New Roman" w:cs="Times New Roman"/>
          <w:lang w:val="ru-RU"/>
        </w:rPr>
      </w:pPr>
      <w:r w:rsidRPr="00292040">
        <w:rPr>
          <w:rFonts w:ascii="Times New Roman" w:hAnsi="Times New Roman" w:cs="Times New Roman"/>
          <w:b/>
          <w:lang w:val="ru-RU"/>
        </w:rPr>
        <w:t xml:space="preserve">      </w:t>
      </w:r>
      <w:r w:rsidR="008B5328" w:rsidRPr="00292040">
        <w:rPr>
          <w:rFonts w:ascii="Times New Roman" w:hAnsi="Times New Roman" w:cs="Times New Roman"/>
          <w:lang w:val="ru-RU"/>
        </w:rPr>
        <w:t>02 .09.2022</w:t>
      </w:r>
      <w:r w:rsidR="007D60DD" w:rsidRPr="00292040">
        <w:rPr>
          <w:rFonts w:ascii="Times New Roman" w:hAnsi="Times New Roman" w:cs="Times New Roman"/>
          <w:lang w:val="ru-RU"/>
        </w:rPr>
        <w:t xml:space="preserve">             </w:t>
      </w:r>
      <w:r w:rsidR="00634E26" w:rsidRPr="00292040">
        <w:rPr>
          <w:rFonts w:ascii="Times New Roman" w:hAnsi="Times New Roman" w:cs="Times New Roman"/>
          <w:lang w:val="ru-RU"/>
        </w:rPr>
        <w:t xml:space="preserve">                              </w:t>
      </w:r>
      <w:r w:rsidR="007B77A0" w:rsidRPr="00292040">
        <w:rPr>
          <w:rFonts w:ascii="Times New Roman" w:hAnsi="Times New Roman" w:cs="Times New Roman"/>
          <w:lang w:val="ru-RU"/>
        </w:rPr>
        <w:t xml:space="preserve">         </w:t>
      </w:r>
      <w:r w:rsidR="00634E26" w:rsidRPr="00292040">
        <w:rPr>
          <w:rFonts w:ascii="Times New Roman" w:hAnsi="Times New Roman" w:cs="Times New Roman"/>
          <w:lang w:val="ru-RU"/>
        </w:rPr>
        <w:t xml:space="preserve"> </w:t>
      </w:r>
      <w:proofErr w:type="spellStart"/>
      <w:r w:rsidR="00634E26" w:rsidRPr="00292040">
        <w:rPr>
          <w:rFonts w:ascii="Times New Roman" w:hAnsi="Times New Roman" w:cs="Times New Roman"/>
          <w:lang w:val="ru-RU"/>
        </w:rPr>
        <w:t>Ізмаїл</w:t>
      </w:r>
      <w:proofErr w:type="spellEnd"/>
      <w:r w:rsidR="007D60DD" w:rsidRPr="00292040">
        <w:rPr>
          <w:rFonts w:ascii="Times New Roman" w:hAnsi="Times New Roman" w:cs="Times New Roman"/>
          <w:lang w:val="ru-RU"/>
        </w:rPr>
        <w:t xml:space="preserve">                                             №</w:t>
      </w:r>
      <w:r w:rsidR="0052071C">
        <w:rPr>
          <w:rFonts w:ascii="Times New Roman" w:hAnsi="Times New Roman" w:cs="Times New Roman"/>
          <w:lang w:val="ru-RU"/>
        </w:rPr>
        <w:t xml:space="preserve"> 4/</w:t>
      </w:r>
      <w:proofErr w:type="spellStart"/>
      <w:r w:rsidR="0052071C">
        <w:rPr>
          <w:rFonts w:ascii="Times New Roman" w:hAnsi="Times New Roman" w:cs="Times New Roman"/>
          <w:lang w:val="ru-RU"/>
        </w:rPr>
        <w:t>з</w:t>
      </w:r>
      <w:proofErr w:type="spellEnd"/>
    </w:p>
    <w:p w:rsidR="00634E26" w:rsidRPr="00292040" w:rsidRDefault="00634E26" w:rsidP="00634E26">
      <w:pPr>
        <w:rPr>
          <w:rFonts w:ascii="Times New Roman" w:hAnsi="Times New Roman" w:cs="Times New Roman"/>
          <w:lang w:val="ru-RU"/>
        </w:rPr>
      </w:pPr>
    </w:p>
    <w:p w:rsidR="00634E26" w:rsidRPr="00292040" w:rsidRDefault="00634E26" w:rsidP="00292040">
      <w:pPr>
        <w:rPr>
          <w:rFonts w:ascii="Times New Roman" w:hAnsi="Times New Roman" w:cs="Times New Roman"/>
          <w:b/>
          <w:sz w:val="36"/>
          <w:szCs w:val="36"/>
          <w:lang w:val="ru-RU"/>
        </w:rPr>
      </w:pPr>
    </w:p>
    <w:p w:rsidR="00292040" w:rsidRDefault="00760225" w:rsidP="00292040">
      <w:pPr>
        <w:rPr>
          <w:rFonts w:ascii="Times New Roman" w:hAnsi="Times New Roman" w:cs="Times New Roman"/>
          <w:b/>
        </w:rPr>
      </w:pPr>
      <w:r w:rsidRPr="00634E26">
        <w:rPr>
          <w:rFonts w:ascii="Times New Roman" w:hAnsi="Times New Roman" w:cs="Times New Roman"/>
          <w:b/>
        </w:rPr>
        <w:t xml:space="preserve">Про створення умов для успішної адаптації </w:t>
      </w:r>
    </w:p>
    <w:p w:rsidR="00760225" w:rsidRDefault="00760225" w:rsidP="00292040">
      <w:pPr>
        <w:rPr>
          <w:rFonts w:ascii="Times New Roman" w:hAnsi="Times New Roman" w:cs="Times New Roman"/>
          <w:b/>
        </w:rPr>
      </w:pPr>
      <w:r w:rsidRPr="00634E26">
        <w:rPr>
          <w:rFonts w:ascii="Times New Roman" w:hAnsi="Times New Roman" w:cs="Times New Roman"/>
          <w:b/>
        </w:rPr>
        <w:t>учнів 1-х класів</w:t>
      </w:r>
      <w:r w:rsidR="00A87423" w:rsidRPr="00634E26">
        <w:rPr>
          <w:rFonts w:ascii="Times New Roman" w:hAnsi="Times New Roman" w:cs="Times New Roman"/>
          <w:b/>
          <w:lang w:val="ru-RU"/>
        </w:rPr>
        <w:t xml:space="preserve"> </w:t>
      </w:r>
      <w:r w:rsidRPr="00634E26">
        <w:rPr>
          <w:rFonts w:ascii="Times New Roman" w:hAnsi="Times New Roman" w:cs="Times New Roman"/>
          <w:b/>
        </w:rPr>
        <w:t>у 20</w:t>
      </w:r>
      <w:r w:rsidR="008B5328">
        <w:rPr>
          <w:rFonts w:ascii="Times New Roman" w:hAnsi="Times New Roman" w:cs="Times New Roman"/>
          <w:b/>
          <w:lang w:val="ru-RU"/>
        </w:rPr>
        <w:t>22-2023</w:t>
      </w:r>
      <w:r w:rsidR="00634E26" w:rsidRPr="00634E26">
        <w:rPr>
          <w:rFonts w:ascii="Times New Roman" w:hAnsi="Times New Roman" w:cs="Times New Roman"/>
          <w:b/>
          <w:lang w:val="ru-RU"/>
        </w:rPr>
        <w:t xml:space="preserve"> </w:t>
      </w:r>
      <w:proofErr w:type="spellStart"/>
      <w:r w:rsidRPr="00634E26">
        <w:rPr>
          <w:rFonts w:ascii="Times New Roman" w:hAnsi="Times New Roman" w:cs="Times New Roman"/>
          <w:b/>
        </w:rPr>
        <w:t>н.р</w:t>
      </w:r>
      <w:proofErr w:type="spellEnd"/>
      <w:r w:rsidRPr="00634E26">
        <w:rPr>
          <w:rFonts w:ascii="Times New Roman" w:hAnsi="Times New Roman" w:cs="Times New Roman"/>
          <w:b/>
        </w:rPr>
        <w:t>.</w:t>
      </w:r>
    </w:p>
    <w:p w:rsidR="00634E26" w:rsidRPr="00634E26" w:rsidRDefault="00634E26" w:rsidP="00A87423">
      <w:pPr>
        <w:jc w:val="center"/>
        <w:rPr>
          <w:rFonts w:ascii="Times New Roman" w:hAnsi="Times New Roman" w:cs="Times New Roman"/>
          <w:b/>
        </w:rPr>
      </w:pPr>
    </w:p>
    <w:p w:rsidR="00760225" w:rsidRPr="00634E26" w:rsidRDefault="00760225" w:rsidP="00B77DF4">
      <w:pPr>
        <w:ind w:firstLine="708"/>
        <w:jc w:val="both"/>
        <w:rPr>
          <w:rFonts w:ascii="Times New Roman" w:hAnsi="Times New Roman" w:cs="Times New Roman"/>
        </w:rPr>
      </w:pPr>
      <w:r w:rsidRPr="00634E26">
        <w:rPr>
          <w:rFonts w:ascii="Times New Roman" w:hAnsi="Times New Roman" w:cs="Times New Roman"/>
        </w:rPr>
        <w:t xml:space="preserve">Уже з перших днів шкільного навчання </w:t>
      </w:r>
      <w:r w:rsidR="00064FF8" w:rsidRPr="00634E26">
        <w:rPr>
          <w:rFonts w:ascii="Times New Roman" w:hAnsi="Times New Roman" w:cs="Times New Roman"/>
        </w:rPr>
        <w:t>перед дітьми постає ціла низка з</w:t>
      </w:r>
      <w:r w:rsidRPr="00634E26">
        <w:rPr>
          <w:rFonts w:ascii="Times New Roman" w:hAnsi="Times New Roman" w:cs="Times New Roman"/>
        </w:rPr>
        <w:t>авдань, що вимагають значного напруження їхніх психологічних і фізичних ресурсів. Дитині поки що нелегко знаходитися в одній і тій самій позі під час уроку; утримувати увагу і стежити за вчителем, не відволікаючись; робити не те, що хочеться, а те, що вимагають; стримувати природну імпульсивність і не висловлювати в голос свої думки та виявляти емоції, яких виникає багато. Крім того, школяру треба встановити контакти з однол</w:t>
      </w:r>
      <w:r w:rsidR="00064FF8" w:rsidRPr="00634E26">
        <w:rPr>
          <w:rFonts w:ascii="Times New Roman" w:hAnsi="Times New Roman" w:cs="Times New Roman"/>
        </w:rPr>
        <w:t xml:space="preserve">ітками й педагогами, навчитися </w:t>
      </w:r>
      <w:r w:rsidRPr="00634E26">
        <w:rPr>
          <w:rFonts w:ascii="Times New Roman" w:hAnsi="Times New Roman" w:cs="Times New Roman"/>
        </w:rPr>
        <w:t>виконувати шкільні вимоги та дотримуватися дисципліни.</w:t>
      </w:r>
    </w:p>
    <w:p w:rsidR="00760225" w:rsidRPr="00634E26" w:rsidRDefault="00760225" w:rsidP="00B77DF4">
      <w:pPr>
        <w:ind w:firstLine="708"/>
        <w:jc w:val="both"/>
        <w:rPr>
          <w:rFonts w:ascii="Times New Roman" w:hAnsi="Times New Roman" w:cs="Times New Roman"/>
        </w:rPr>
      </w:pPr>
      <w:r w:rsidRPr="00634E26">
        <w:rPr>
          <w:rFonts w:ascii="Times New Roman" w:hAnsi="Times New Roman" w:cs="Times New Roman"/>
          <w:i/>
        </w:rPr>
        <w:t>Адаптація до школи</w:t>
      </w:r>
      <w:r w:rsidRPr="00634E26">
        <w:rPr>
          <w:rFonts w:ascii="Times New Roman" w:hAnsi="Times New Roman" w:cs="Times New Roman"/>
        </w:rPr>
        <w:t xml:space="preserve"> — процес багатоплановий. Його складо</w:t>
      </w:r>
      <w:r w:rsidRPr="00634E26">
        <w:rPr>
          <w:rFonts w:ascii="Times New Roman" w:hAnsi="Times New Roman" w:cs="Times New Roman"/>
        </w:rPr>
        <w:softHyphen/>
        <w:t>вими є фізіологічний, психологічний і соціальний компоненти, які взаємопов’язані між собою.</w:t>
      </w:r>
    </w:p>
    <w:p w:rsidR="00760225" w:rsidRPr="00634E26" w:rsidRDefault="00760225" w:rsidP="00B77DF4">
      <w:pPr>
        <w:ind w:firstLine="360"/>
        <w:jc w:val="both"/>
        <w:rPr>
          <w:rFonts w:ascii="Times New Roman" w:hAnsi="Times New Roman" w:cs="Times New Roman"/>
        </w:rPr>
      </w:pPr>
      <w:r w:rsidRPr="00634E26">
        <w:rPr>
          <w:rStyle w:val="a7"/>
          <w:rFonts w:eastAsia="Courier New"/>
          <w:sz w:val="24"/>
          <w:szCs w:val="24"/>
        </w:rPr>
        <w:t xml:space="preserve">Фізіологічна адаптація. </w:t>
      </w:r>
      <w:r w:rsidRPr="00634E26">
        <w:rPr>
          <w:rFonts w:ascii="Times New Roman" w:hAnsi="Times New Roman" w:cs="Times New Roman"/>
        </w:rPr>
        <w:t>Нова соціальна ситуація є стресовою для дитини й вимагає активації усіх її життєвих сил. Звикаючи до нових умов, організм дитини проходить через декілька етапів:</w:t>
      </w:r>
    </w:p>
    <w:p w:rsidR="00760225" w:rsidRPr="00634E26" w:rsidRDefault="00760225" w:rsidP="00B77DF4">
      <w:pPr>
        <w:pStyle w:val="a9"/>
        <w:numPr>
          <w:ilvl w:val="0"/>
          <w:numId w:val="11"/>
        </w:numPr>
        <w:jc w:val="both"/>
        <w:rPr>
          <w:rFonts w:ascii="Times New Roman" w:hAnsi="Times New Roman" w:cs="Times New Roman"/>
        </w:rPr>
      </w:pPr>
      <w:r w:rsidRPr="00634E26">
        <w:rPr>
          <w:rFonts w:ascii="Times New Roman" w:hAnsi="Times New Roman" w:cs="Times New Roman"/>
        </w:rPr>
        <w:t>Перший етап триває 2—3 тижні, відбувається генереалізована реакція, що називається «фізіологічна буря». У цей період на усі нові впливи організм дитини відповідає значним напруженням практично усіх своїх систем: нервової, опорно-рухової, серцево-судинної та і</w:t>
      </w:r>
      <w:proofErr w:type="spellStart"/>
      <w:r w:rsidR="00064FF8" w:rsidRPr="00634E26">
        <w:rPr>
          <w:rFonts w:ascii="Times New Roman" w:hAnsi="Times New Roman" w:cs="Times New Roman"/>
          <w:lang w:val="ru-RU"/>
        </w:rPr>
        <w:t>н</w:t>
      </w:r>
      <w:proofErr w:type="spellEnd"/>
      <w:r w:rsidRPr="00634E26">
        <w:rPr>
          <w:rFonts w:ascii="Times New Roman" w:hAnsi="Times New Roman" w:cs="Times New Roman"/>
        </w:rPr>
        <w:t>. Унаслідок цього може погіршуватися стан здоров’я дитини. Багато школярів на цій стадії адаптації починають хворіти.</w:t>
      </w:r>
    </w:p>
    <w:p w:rsidR="00760225" w:rsidRPr="00634E26" w:rsidRDefault="00760225" w:rsidP="00B77DF4">
      <w:pPr>
        <w:pStyle w:val="a9"/>
        <w:numPr>
          <w:ilvl w:val="0"/>
          <w:numId w:val="11"/>
        </w:numPr>
        <w:jc w:val="both"/>
        <w:rPr>
          <w:rFonts w:ascii="Times New Roman" w:hAnsi="Times New Roman" w:cs="Times New Roman"/>
        </w:rPr>
      </w:pPr>
      <w:r w:rsidRPr="00634E26">
        <w:rPr>
          <w:rFonts w:ascii="Times New Roman" w:hAnsi="Times New Roman" w:cs="Times New Roman"/>
        </w:rPr>
        <w:t>Другий етап адаптації — нестійке пристосування. Дитячий організм шукає і знаходить якісь оптимальні варіанти реакцій на нові впливи, вчиться долати труднощі.</w:t>
      </w:r>
    </w:p>
    <w:p w:rsidR="00760225" w:rsidRPr="00634E26" w:rsidRDefault="00760225" w:rsidP="00B77DF4">
      <w:pPr>
        <w:pStyle w:val="a9"/>
        <w:numPr>
          <w:ilvl w:val="0"/>
          <w:numId w:val="11"/>
        </w:numPr>
        <w:jc w:val="both"/>
        <w:rPr>
          <w:rFonts w:ascii="Times New Roman" w:hAnsi="Times New Roman" w:cs="Times New Roman"/>
        </w:rPr>
      </w:pPr>
      <w:r w:rsidRPr="00634E26">
        <w:rPr>
          <w:rFonts w:ascii="Times New Roman" w:hAnsi="Times New Roman" w:cs="Times New Roman"/>
        </w:rPr>
        <w:t>Третій етап — відносно стійке пристосування. Організм шукає і випробовує такі варіанти реагування на навантаження, які вимагають якнайменшого напруження усіх систем.</w:t>
      </w:r>
    </w:p>
    <w:p w:rsidR="00760225" w:rsidRPr="00634E26" w:rsidRDefault="00760225" w:rsidP="00B77DF4">
      <w:pPr>
        <w:ind w:firstLine="360"/>
        <w:jc w:val="both"/>
        <w:rPr>
          <w:rFonts w:ascii="Times New Roman" w:hAnsi="Times New Roman" w:cs="Times New Roman"/>
        </w:rPr>
      </w:pPr>
      <w:r w:rsidRPr="00634E26">
        <w:rPr>
          <w:rFonts w:ascii="Times New Roman" w:hAnsi="Times New Roman" w:cs="Times New Roman"/>
        </w:rPr>
        <w:t>Загальна тривалість усіх трьох фаз фізіологічної адаптації становить приблизно п’ять-шість тижнів. Найбільш складними є перший і чет</w:t>
      </w:r>
      <w:r w:rsidRPr="00634E26">
        <w:rPr>
          <w:rFonts w:ascii="Times New Roman" w:hAnsi="Times New Roman" w:cs="Times New Roman"/>
        </w:rPr>
        <w:softHyphen/>
        <w:t>вертий тижні. Проте, вважається, що до кінця другого місяця навчання в школі закінчується лише період гострої фізіологічної адаптації до на</w:t>
      </w:r>
      <w:r w:rsidRPr="00634E26">
        <w:rPr>
          <w:rFonts w:ascii="Times New Roman" w:hAnsi="Times New Roman" w:cs="Times New Roman"/>
        </w:rPr>
        <w:softHyphen/>
        <w:t>вчального навантаження. Увесь перший рік пов’язаний з нестійкою і напруженою регуляцією усіх систем організму.</w:t>
      </w:r>
    </w:p>
    <w:p w:rsidR="00760225" w:rsidRPr="00634E26" w:rsidRDefault="00760225" w:rsidP="00B77DF4">
      <w:pPr>
        <w:ind w:firstLine="360"/>
        <w:jc w:val="both"/>
        <w:rPr>
          <w:rFonts w:ascii="Times New Roman" w:hAnsi="Times New Roman" w:cs="Times New Roman"/>
        </w:rPr>
      </w:pPr>
      <w:r w:rsidRPr="00634E26">
        <w:rPr>
          <w:rStyle w:val="a7"/>
          <w:rFonts w:eastAsia="Courier New"/>
          <w:sz w:val="24"/>
          <w:szCs w:val="24"/>
        </w:rPr>
        <w:t xml:space="preserve">Психологічна адаптація. </w:t>
      </w:r>
      <w:r w:rsidRPr="00634E26">
        <w:rPr>
          <w:rFonts w:ascii="Times New Roman" w:hAnsi="Times New Roman" w:cs="Times New Roman"/>
        </w:rPr>
        <w:t>Вона охоплює всі сторони дитячої психіки: особистісно-мотиваційну, вольову, навчально-пізнавальну. У процесі шкільного навчання першокласники повинні навчитися усвідомлювати та виконувати навчальне завдання, що вимагає від дітей певних зусиль і розвитку цілого ряду важливих якостей, зокрема:</w:t>
      </w:r>
    </w:p>
    <w:p w:rsidR="00760225" w:rsidRPr="00634E26" w:rsidRDefault="00760225" w:rsidP="00B77DF4">
      <w:pPr>
        <w:pStyle w:val="a9"/>
        <w:numPr>
          <w:ilvl w:val="0"/>
          <w:numId w:val="12"/>
        </w:numPr>
        <w:jc w:val="both"/>
        <w:rPr>
          <w:rFonts w:ascii="Times New Roman" w:hAnsi="Times New Roman" w:cs="Times New Roman"/>
        </w:rPr>
      </w:pPr>
      <w:r w:rsidRPr="00634E26">
        <w:rPr>
          <w:rStyle w:val="a8"/>
          <w:rFonts w:eastAsia="Courier New"/>
          <w:sz w:val="24"/>
          <w:szCs w:val="24"/>
        </w:rPr>
        <w:t>Позитивної мотивації до школи і навчання:</w:t>
      </w:r>
      <w:r w:rsidRPr="00634E26">
        <w:rPr>
          <w:rFonts w:ascii="Times New Roman" w:hAnsi="Times New Roman" w:cs="Times New Roman"/>
        </w:rPr>
        <w:t xml:space="preserve"> бажання приймати на</w:t>
      </w:r>
      <w:r w:rsidRPr="00634E26">
        <w:rPr>
          <w:rFonts w:ascii="Times New Roman" w:hAnsi="Times New Roman" w:cs="Times New Roman"/>
        </w:rPr>
        <w:softHyphen/>
        <w:t>вчальне завдання, розуміння завдань поставлених педагогом, прагнення до успіху і досягнень.</w:t>
      </w:r>
    </w:p>
    <w:p w:rsidR="00760225" w:rsidRPr="00634E26" w:rsidRDefault="00760225" w:rsidP="00B77DF4">
      <w:pPr>
        <w:pStyle w:val="a9"/>
        <w:numPr>
          <w:ilvl w:val="0"/>
          <w:numId w:val="12"/>
        </w:numPr>
        <w:jc w:val="both"/>
        <w:rPr>
          <w:rFonts w:ascii="Times New Roman" w:hAnsi="Times New Roman" w:cs="Times New Roman"/>
        </w:rPr>
      </w:pPr>
      <w:r w:rsidRPr="00634E26">
        <w:rPr>
          <w:rStyle w:val="a8"/>
          <w:rFonts w:eastAsia="Courier New"/>
          <w:sz w:val="24"/>
          <w:szCs w:val="24"/>
        </w:rPr>
        <w:t>Сформованого уявлення про зміст діяльності та способи її ви</w:t>
      </w:r>
      <w:r w:rsidRPr="00634E26">
        <w:rPr>
          <w:rStyle w:val="a8"/>
          <w:rFonts w:eastAsia="Courier New"/>
          <w:sz w:val="24"/>
          <w:szCs w:val="24"/>
        </w:rPr>
        <w:softHyphen/>
        <w:t>конання:</w:t>
      </w:r>
      <w:r w:rsidRPr="00634E26">
        <w:rPr>
          <w:rFonts w:ascii="Times New Roman" w:hAnsi="Times New Roman" w:cs="Times New Roman"/>
        </w:rPr>
        <w:t xml:space="preserve"> достатнього рівня елементарних знань, умінь, навичок, необхідних для успішного засвоєння шкільної програми.</w:t>
      </w:r>
    </w:p>
    <w:p w:rsidR="00760225" w:rsidRPr="00634E26" w:rsidRDefault="00760225" w:rsidP="00B77DF4">
      <w:pPr>
        <w:pStyle w:val="a9"/>
        <w:numPr>
          <w:ilvl w:val="0"/>
          <w:numId w:val="12"/>
        </w:numPr>
        <w:jc w:val="both"/>
        <w:rPr>
          <w:rFonts w:ascii="Times New Roman" w:hAnsi="Times New Roman" w:cs="Times New Roman"/>
        </w:rPr>
      </w:pPr>
      <w:r w:rsidRPr="00634E26">
        <w:rPr>
          <w:rStyle w:val="a8"/>
          <w:rFonts w:eastAsia="Courier New"/>
          <w:sz w:val="24"/>
          <w:szCs w:val="24"/>
        </w:rPr>
        <w:t>Достатнього рівня розвитку пізнавальної сфери:</w:t>
      </w:r>
      <w:r w:rsidRPr="00634E26">
        <w:rPr>
          <w:rFonts w:ascii="Times New Roman" w:hAnsi="Times New Roman" w:cs="Times New Roman"/>
        </w:rPr>
        <w:t xml:space="preserve"> слухової та зо</w:t>
      </w:r>
      <w:r w:rsidRPr="00634E26">
        <w:rPr>
          <w:rFonts w:ascii="Times New Roman" w:hAnsi="Times New Roman" w:cs="Times New Roman"/>
        </w:rPr>
        <w:softHyphen/>
        <w:t xml:space="preserve">рової пам’яті, слухового та зорового сприйняття, зв’язної мови, </w:t>
      </w:r>
      <w:r w:rsidR="00064FF8" w:rsidRPr="00634E26">
        <w:rPr>
          <w:rFonts w:ascii="Times New Roman" w:hAnsi="Times New Roman" w:cs="Times New Roman"/>
        </w:rPr>
        <w:t>наочно -</w:t>
      </w:r>
      <w:r w:rsidRPr="00634E26">
        <w:rPr>
          <w:rFonts w:ascii="Times New Roman" w:hAnsi="Times New Roman" w:cs="Times New Roman"/>
        </w:rPr>
        <w:t xml:space="preserve"> дієвого і наочно-образного мислення, стійкості та продуктивності уваги.</w:t>
      </w:r>
    </w:p>
    <w:p w:rsidR="00760225" w:rsidRPr="00634E26" w:rsidRDefault="00760225" w:rsidP="00B77DF4">
      <w:pPr>
        <w:pStyle w:val="a9"/>
        <w:numPr>
          <w:ilvl w:val="0"/>
          <w:numId w:val="12"/>
        </w:numPr>
        <w:jc w:val="both"/>
        <w:rPr>
          <w:rFonts w:ascii="Times New Roman" w:hAnsi="Times New Roman" w:cs="Times New Roman"/>
          <w:lang w:val="ru-RU"/>
        </w:rPr>
      </w:pPr>
      <w:r w:rsidRPr="00634E26">
        <w:rPr>
          <w:rStyle w:val="a8"/>
          <w:rFonts w:eastAsia="Courier New"/>
          <w:sz w:val="24"/>
          <w:szCs w:val="24"/>
        </w:rPr>
        <w:t>Довільності поведінки і саморегуляції:</w:t>
      </w:r>
      <w:r w:rsidRPr="00634E26">
        <w:rPr>
          <w:rFonts w:ascii="Times New Roman" w:hAnsi="Times New Roman" w:cs="Times New Roman"/>
        </w:rPr>
        <w:t xml:space="preserve"> планування, контроль та оцінка власної діяльності, а також сприйнятливість до навчального впливу.</w:t>
      </w:r>
    </w:p>
    <w:p w:rsidR="00760225" w:rsidRPr="00634E26" w:rsidRDefault="00760225" w:rsidP="00B77DF4">
      <w:pPr>
        <w:ind w:firstLine="360"/>
        <w:jc w:val="both"/>
        <w:rPr>
          <w:rFonts w:ascii="Times New Roman" w:hAnsi="Times New Roman" w:cs="Times New Roman"/>
        </w:rPr>
      </w:pPr>
      <w:r w:rsidRPr="00634E26">
        <w:rPr>
          <w:rStyle w:val="a7"/>
          <w:rFonts w:eastAsia="Courier New"/>
          <w:sz w:val="24"/>
          <w:szCs w:val="24"/>
        </w:rPr>
        <w:t xml:space="preserve">Соціальна адаптація. </w:t>
      </w:r>
      <w:r w:rsidRPr="00634E26">
        <w:rPr>
          <w:rFonts w:ascii="Times New Roman" w:hAnsi="Times New Roman" w:cs="Times New Roman"/>
        </w:rPr>
        <w:t>Вона пов’язана з бажанням та вмінням дитини прийняти нову роль школяра, учня, а також із освоєнням в ново</w:t>
      </w:r>
      <w:r w:rsidRPr="00634E26">
        <w:rPr>
          <w:rFonts w:ascii="Times New Roman" w:hAnsi="Times New Roman" w:cs="Times New Roman"/>
        </w:rPr>
        <w:softHyphen/>
        <w:t xml:space="preserve">му соціальному середовищі, встановленням та </w:t>
      </w:r>
      <w:r w:rsidRPr="00634E26">
        <w:rPr>
          <w:rFonts w:ascii="Times New Roman" w:hAnsi="Times New Roman" w:cs="Times New Roman"/>
        </w:rPr>
        <w:lastRenderedPageBreak/>
        <w:t>підтримкою нових комунікативних зв’язків. У школі дитині необхідно знайти своє місце в новому колективі, познайомитися й подружитися з однокласниками. Визначити авторитет</w:t>
      </w:r>
      <w:r w:rsidR="00064FF8" w:rsidRPr="00634E26">
        <w:rPr>
          <w:rFonts w:ascii="Times New Roman" w:hAnsi="Times New Roman" w:cs="Times New Roman"/>
          <w:lang w:val="ru-RU"/>
        </w:rPr>
        <w:t xml:space="preserve"> </w:t>
      </w:r>
      <w:r w:rsidRPr="00634E26">
        <w:rPr>
          <w:rFonts w:ascii="Times New Roman" w:hAnsi="Times New Roman" w:cs="Times New Roman"/>
        </w:rPr>
        <w:t>учителя</w:t>
      </w:r>
      <w:r w:rsidR="00064FF8" w:rsidRPr="00634E26">
        <w:rPr>
          <w:rFonts w:ascii="Times New Roman" w:hAnsi="Times New Roman" w:cs="Times New Roman"/>
        </w:rPr>
        <w:t>, прий</w:t>
      </w:r>
      <w:r w:rsidR="00064FF8" w:rsidRPr="00634E26">
        <w:rPr>
          <w:rFonts w:ascii="Times New Roman" w:hAnsi="Times New Roman" w:cs="Times New Roman"/>
          <w:lang w:val="ru-RU"/>
        </w:rPr>
        <w:t>н</w:t>
      </w:r>
      <w:r w:rsidR="00064FF8" w:rsidRPr="00634E26">
        <w:rPr>
          <w:rFonts w:ascii="Times New Roman" w:hAnsi="Times New Roman" w:cs="Times New Roman"/>
        </w:rPr>
        <w:t>ят</w:t>
      </w:r>
      <w:r w:rsidR="00064FF8" w:rsidRPr="00634E26">
        <w:rPr>
          <w:rFonts w:ascii="Times New Roman" w:hAnsi="Times New Roman" w:cs="Times New Roman"/>
          <w:lang w:val="ru-RU"/>
        </w:rPr>
        <w:t>и</w:t>
      </w:r>
      <w:r w:rsidR="00064FF8" w:rsidRPr="00634E26">
        <w:rPr>
          <w:rFonts w:ascii="Times New Roman" w:hAnsi="Times New Roman" w:cs="Times New Roman"/>
        </w:rPr>
        <w:t xml:space="preserve"> </w:t>
      </w:r>
      <w:r w:rsidRPr="00634E26">
        <w:rPr>
          <w:rFonts w:ascii="Times New Roman" w:hAnsi="Times New Roman" w:cs="Times New Roman"/>
        </w:rPr>
        <w:t>дистанцію у</w:t>
      </w:r>
      <w:r w:rsidR="00064FF8" w:rsidRPr="00634E26">
        <w:rPr>
          <w:rFonts w:ascii="Times New Roman" w:hAnsi="Times New Roman" w:cs="Times New Roman"/>
          <w:lang w:val="ru-RU"/>
        </w:rPr>
        <w:t xml:space="preserve"> </w:t>
      </w:r>
      <w:r w:rsidRPr="00634E26">
        <w:rPr>
          <w:rFonts w:ascii="Times New Roman" w:hAnsi="Times New Roman" w:cs="Times New Roman"/>
        </w:rPr>
        <w:t>стосунках з ним.</w:t>
      </w:r>
    </w:p>
    <w:p w:rsidR="00760225" w:rsidRPr="00634E26" w:rsidRDefault="00760225" w:rsidP="00B77DF4">
      <w:pPr>
        <w:ind w:firstLine="360"/>
        <w:jc w:val="both"/>
        <w:rPr>
          <w:rFonts w:ascii="Times New Roman" w:hAnsi="Times New Roman" w:cs="Times New Roman"/>
          <w:i/>
          <w:u w:val="single"/>
        </w:rPr>
      </w:pPr>
      <w:r w:rsidRPr="00634E26">
        <w:rPr>
          <w:rFonts w:ascii="Times New Roman" w:hAnsi="Times New Roman" w:cs="Times New Roman"/>
          <w:i/>
          <w:u w:val="single"/>
        </w:rPr>
        <w:t>Адаптаційному періоду притаманні відповідні ознаки і симптоми:</w:t>
      </w:r>
    </w:p>
    <w:p w:rsidR="00760225" w:rsidRPr="00634E26" w:rsidRDefault="00760225" w:rsidP="00B77DF4">
      <w:pPr>
        <w:pStyle w:val="a9"/>
        <w:numPr>
          <w:ilvl w:val="0"/>
          <w:numId w:val="14"/>
        </w:numPr>
        <w:jc w:val="both"/>
        <w:rPr>
          <w:rFonts w:ascii="Times New Roman" w:hAnsi="Times New Roman" w:cs="Times New Roman"/>
        </w:rPr>
      </w:pPr>
      <w:r w:rsidRPr="00634E26">
        <w:rPr>
          <w:rFonts w:ascii="Times New Roman" w:hAnsi="Times New Roman" w:cs="Times New Roman"/>
        </w:rPr>
        <w:t>Поведінка та самопочуття першокласника можуть погіршув</w:t>
      </w:r>
      <w:r w:rsidR="00064FF8" w:rsidRPr="00634E26">
        <w:rPr>
          <w:rFonts w:ascii="Times New Roman" w:hAnsi="Times New Roman" w:cs="Times New Roman"/>
        </w:rPr>
        <w:t>атися: з’являються скарги на</w:t>
      </w:r>
      <w:r w:rsidRPr="00634E26">
        <w:rPr>
          <w:rFonts w:ascii="Times New Roman" w:hAnsi="Times New Roman" w:cs="Times New Roman"/>
        </w:rPr>
        <w:t xml:space="preserve"> втому, головний біль, виникають дратівливість, надчутливіст</w:t>
      </w:r>
      <w:r w:rsidR="00064FF8" w:rsidRPr="00634E26">
        <w:rPr>
          <w:rFonts w:ascii="Times New Roman" w:hAnsi="Times New Roman" w:cs="Times New Roman"/>
        </w:rPr>
        <w:t>ь, плаксивість, порушення сну, з</w:t>
      </w:r>
      <w:r w:rsidRPr="00634E26">
        <w:rPr>
          <w:rFonts w:ascii="Times New Roman" w:hAnsi="Times New Roman" w:cs="Times New Roman"/>
        </w:rPr>
        <w:t>нижуються апетит і увага;</w:t>
      </w:r>
    </w:p>
    <w:p w:rsidR="00760225" w:rsidRPr="00634E26" w:rsidRDefault="00760225" w:rsidP="00B77DF4">
      <w:pPr>
        <w:pStyle w:val="a9"/>
        <w:numPr>
          <w:ilvl w:val="0"/>
          <w:numId w:val="14"/>
        </w:numPr>
        <w:jc w:val="both"/>
        <w:rPr>
          <w:rFonts w:ascii="Times New Roman" w:hAnsi="Times New Roman" w:cs="Times New Roman"/>
        </w:rPr>
      </w:pPr>
      <w:r w:rsidRPr="00634E26">
        <w:rPr>
          <w:rFonts w:ascii="Times New Roman" w:hAnsi="Times New Roman" w:cs="Times New Roman"/>
        </w:rPr>
        <w:t>у першокласника можуть виникнути почуття страху, негативн</w:t>
      </w:r>
      <w:r w:rsidR="00064FF8" w:rsidRPr="00634E26">
        <w:rPr>
          <w:rFonts w:ascii="Times New Roman" w:hAnsi="Times New Roman" w:cs="Times New Roman"/>
        </w:rPr>
        <w:t>е ставлення до навчання, учител</w:t>
      </w:r>
      <w:r w:rsidRPr="00634E26">
        <w:rPr>
          <w:rFonts w:ascii="Times New Roman" w:hAnsi="Times New Roman" w:cs="Times New Roman"/>
        </w:rPr>
        <w:t>я, неправильне уявлення про св</w:t>
      </w:r>
      <w:r w:rsidR="00064FF8" w:rsidRPr="00634E26">
        <w:rPr>
          <w:rFonts w:ascii="Times New Roman" w:hAnsi="Times New Roman" w:cs="Times New Roman"/>
        </w:rPr>
        <w:t>ої зді</w:t>
      </w:r>
      <w:r w:rsidR="00064FF8" w:rsidRPr="00634E26">
        <w:rPr>
          <w:rFonts w:ascii="Times New Roman" w:hAnsi="Times New Roman" w:cs="Times New Roman"/>
        </w:rPr>
        <w:softHyphen/>
        <w:t>бності та можливості, с</w:t>
      </w:r>
      <w:r w:rsidR="00064FF8" w:rsidRPr="00634E26">
        <w:rPr>
          <w:rFonts w:ascii="Times New Roman" w:hAnsi="Times New Roman" w:cs="Times New Roman"/>
          <w:lang w:val="ru-RU"/>
        </w:rPr>
        <w:t>т</w:t>
      </w:r>
      <w:proofErr w:type="spellStart"/>
      <w:r w:rsidRPr="00634E26">
        <w:rPr>
          <w:rFonts w:ascii="Times New Roman" w:hAnsi="Times New Roman" w:cs="Times New Roman"/>
        </w:rPr>
        <w:t>рах</w:t>
      </w:r>
      <w:proofErr w:type="spellEnd"/>
      <w:r w:rsidRPr="00634E26">
        <w:rPr>
          <w:rFonts w:ascii="Times New Roman" w:hAnsi="Times New Roman" w:cs="Times New Roman"/>
        </w:rPr>
        <w:t xml:space="preserve"> зробити щось не так, про щось забути;</w:t>
      </w:r>
    </w:p>
    <w:p w:rsidR="00064FF8" w:rsidRPr="00634E26" w:rsidRDefault="00064FF8" w:rsidP="00B77DF4">
      <w:pPr>
        <w:pStyle w:val="a9"/>
        <w:numPr>
          <w:ilvl w:val="0"/>
          <w:numId w:val="14"/>
        </w:numPr>
        <w:jc w:val="both"/>
        <w:rPr>
          <w:rFonts w:ascii="Times New Roman" w:hAnsi="Times New Roman" w:cs="Times New Roman"/>
        </w:rPr>
      </w:pPr>
      <w:r w:rsidRPr="00634E26">
        <w:rPr>
          <w:rFonts w:ascii="Times New Roman" w:hAnsi="Times New Roman" w:cs="Times New Roman"/>
        </w:rPr>
        <w:t>деякі першокласники можуть стати агресивними, неспокійними або, навпаки, млявими;</w:t>
      </w:r>
    </w:p>
    <w:p w:rsidR="00064FF8" w:rsidRPr="00634E26" w:rsidRDefault="00064FF8" w:rsidP="00B77DF4">
      <w:pPr>
        <w:pStyle w:val="a9"/>
        <w:numPr>
          <w:ilvl w:val="0"/>
          <w:numId w:val="14"/>
        </w:numPr>
        <w:jc w:val="both"/>
        <w:rPr>
          <w:rFonts w:ascii="Times New Roman" w:hAnsi="Times New Roman" w:cs="Times New Roman"/>
          <w:lang w:val="ru-RU"/>
        </w:rPr>
      </w:pPr>
      <w:r w:rsidRPr="00634E26">
        <w:rPr>
          <w:rFonts w:ascii="Times New Roman" w:hAnsi="Times New Roman" w:cs="Times New Roman"/>
        </w:rPr>
        <w:t>часто в першокласників спостерігається значне рухове збудження або загальмо</w:t>
      </w:r>
      <w:r w:rsidRPr="00634E26">
        <w:rPr>
          <w:rFonts w:ascii="Times New Roman" w:hAnsi="Times New Roman" w:cs="Times New Roman"/>
          <w:lang w:val="ru-RU"/>
        </w:rPr>
        <w:t>в</w:t>
      </w:r>
      <w:r w:rsidRPr="00634E26">
        <w:rPr>
          <w:rFonts w:ascii="Times New Roman" w:hAnsi="Times New Roman" w:cs="Times New Roman"/>
        </w:rPr>
        <w:t>аність;</w:t>
      </w:r>
    </w:p>
    <w:p w:rsidR="00064FF8" w:rsidRPr="00634E26" w:rsidRDefault="00064FF8" w:rsidP="00B77DF4">
      <w:pPr>
        <w:pStyle w:val="a9"/>
        <w:numPr>
          <w:ilvl w:val="0"/>
          <w:numId w:val="14"/>
        </w:numPr>
        <w:jc w:val="both"/>
        <w:rPr>
          <w:rFonts w:ascii="Times New Roman" w:hAnsi="Times New Roman" w:cs="Times New Roman"/>
        </w:rPr>
      </w:pPr>
      <w:r w:rsidRPr="00634E26">
        <w:rPr>
          <w:rFonts w:ascii="Times New Roman" w:hAnsi="Times New Roman" w:cs="Times New Roman"/>
        </w:rPr>
        <w:t>у деяких першокласників виникає раптовий інтерес до ігор, іграшок, книжок для зовсім маленьких дітей;</w:t>
      </w:r>
    </w:p>
    <w:p w:rsidR="00ED028B" w:rsidRPr="00634E26" w:rsidRDefault="00ED028B" w:rsidP="00B77DF4">
      <w:pPr>
        <w:pStyle w:val="a9"/>
        <w:numPr>
          <w:ilvl w:val="0"/>
          <w:numId w:val="14"/>
        </w:numPr>
        <w:jc w:val="both"/>
        <w:rPr>
          <w:rFonts w:ascii="Times New Roman" w:hAnsi="Times New Roman" w:cs="Times New Roman"/>
          <w:lang w:val="ru-RU"/>
        </w:rPr>
      </w:pPr>
      <w:r w:rsidRPr="00634E26">
        <w:rPr>
          <w:rFonts w:ascii="Times New Roman" w:hAnsi="Times New Roman" w:cs="Times New Roman"/>
        </w:rPr>
        <w:t xml:space="preserve">багато першокласників знову лягають </w:t>
      </w:r>
      <w:r w:rsidRPr="00634E26">
        <w:rPr>
          <w:rFonts w:ascii="Times New Roman" w:hAnsi="Times New Roman" w:cs="Times New Roman"/>
          <w:lang w:val="ru-RU"/>
        </w:rPr>
        <w:t>с</w:t>
      </w:r>
      <w:r w:rsidRPr="00634E26">
        <w:rPr>
          <w:rFonts w:ascii="Times New Roman" w:hAnsi="Times New Roman" w:cs="Times New Roman"/>
        </w:rPr>
        <w:t>пати вдень після повер</w:t>
      </w:r>
      <w:r w:rsidRPr="00634E26">
        <w:rPr>
          <w:rFonts w:ascii="Times New Roman" w:hAnsi="Times New Roman" w:cs="Times New Roman"/>
        </w:rPr>
        <w:softHyphen/>
        <w:t>нення зі школи;</w:t>
      </w:r>
    </w:p>
    <w:p w:rsidR="00ED028B" w:rsidRPr="00634E26" w:rsidRDefault="00ED028B" w:rsidP="00B77DF4">
      <w:pPr>
        <w:pStyle w:val="a9"/>
        <w:numPr>
          <w:ilvl w:val="0"/>
          <w:numId w:val="14"/>
        </w:numPr>
        <w:jc w:val="both"/>
        <w:rPr>
          <w:rFonts w:ascii="Times New Roman" w:hAnsi="Times New Roman" w:cs="Times New Roman"/>
        </w:rPr>
      </w:pPr>
      <w:r w:rsidRPr="00634E26">
        <w:rPr>
          <w:rFonts w:ascii="Times New Roman" w:hAnsi="Times New Roman" w:cs="Times New Roman"/>
        </w:rPr>
        <w:t>діти починають частіше і важче хворіти.</w:t>
      </w:r>
    </w:p>
    <w:p w:rsidR="00ED028B" w:rsidRPr="00634E26" w:rsidRDefault="00ED028B" w:rsidP="00A87423">
      <w:pPr>
        <w:ind w:firstLine="360"/>
        <w:jc w:val="both"/>
        <w:rPr>
          <w:rStyle w:val="a8"/>
          <w:rFonts w:eastAsia="Courier New"/>
          <w:sz w:val="24"/>
          <w:szCs w:val="24"/>
          <w:u w:val="single"/>
        </w:rPr>
      </w:pPr>
      <w:r w:rsidRPr="00634E26">
        <w:rPr>
          <w:rStyle w:val="a8"/>
          <w:rFonts w:eastAsia="Courier New"/>
          <w:i w:val="0"/>
          <w:sz w:val="24"/>
          <w:szCs w:val="24"/>
          <w:u w:val="single"/>
        </w:rPr>
        <w:t>На успішність адаптації дитини до навчання в школі впливають такі ч</w:t>
      </w:r>
      <w:r w:rsidRPr="00634E26">
        <w:rPr>
          <w:rStyle w:val="a8"/>
          <w:rFonts w:eastAsia="Courier New"/>
          <w:sz w:val="24"/>
          <w:szCs w:val="24"/>
          <w:u w:val="single"/>
        </w:rPr>
        <w:t>инники:</w:t>
      </w:r>
    </w:p>
    <w:p w:rsidR="00760225" w:rsidRPr="00634E26" w:rsidRDefault="00ED028B" w:rsidP="00B77DF4">
      <w:pPr>
        <w:pStyle w:val="a9"/>
        <w:numPr>
          <w:ilvl w:val="0"/>
          <w:numId w:val="15"/>
        </w:numPr>
        <w:jc w:val="both"/>
        <w:rPr>
          <w:rFonts w:ascii="Times New Roman" w:hAnsi="Times New Roman" w:cs="Times New Roman"/>
        </w:rPr>
      </w:pPr>
      <w:r w:rsidRPr="00634E26">
        <w:rPr>
          <w:rStyle w:val="a8"/>
          <w:rFonts w:eastAsia="Courier New"/>
          <w:sz w:val="24"/>
          <w:szCs w:val="24"/>
        </w:rPr>
        <w:t xml:space="preserve"> </w:t>
      </w:r>
      <w:r w:rsidR="00760225" w:rsidRPr="00634E26">
        <w:rPr>
          <w:rStyle w:val="a8"/>
          <w:rFonts w:eastAsia="Courier New"/>
          <w:sz w:val="24"/>
          <w:szCs w:val="24"/>
        </w:rPr>
        <w:t>Здоров’я дитини.</w:t>
      </w:r>
      <w:r w:rsidR="00760225" w:rsidRPr="00634E26">
        <w:rPr>
          <w:rFonts w:ascii="Times New Roman" w:hAnsi="Times New Roman" w:cs="Times New Roman"/>
        </w:rPr>
        <w:t xml:space="preserve"> У питанні збереження здоров’я важливе місце посідає раціональне харчування, а також дотримання режиму дня. Нічний сон має тривати не менше 9 годин. Бажано, щоб режим дня був незмінним. Так дитина і фізично, і психо</w:t>
      </w:r>
      <w:r w:rsidRPr="00634E26">
        <w:rPr>
          <w:rFonts w:ascii="Times New Roman" w:hAnsi="Times New Roman" w:cs="Times New Roman"/>
        </w:rPr>
        <w:t xml:space="preserve">логічно швидше звикає до нового </w:t>
      </w:r>
      <w:r w:rsidR="00760225" w:rsidRPr="00634E26">
        <w:rPr>
          <w:rFonts w:ascii="Times New Roman" w:hAnsi="Times New Roman" w:cs="Times New Roman"/>
        </w:rPr>
        <w:t>устрою.</w:t>
      </w:r>
    </w:p>
    <w:p w:rsidR="00760225" w:rsidRPr="00634E26" w:rsidRDefault="00760225" w:rsidP="00B77DF4">
      <w:pPr>
        <w:pStyle w:val="a9"/>
        <w:numPr>
          <w:ilvl w:val="0"/>
          <w:numId w:val="15"/>
        </w:numPr>
        <w:jc w:val="both"/>
        <w:rPr>
          <w:rFonts w:ascii="Times New Roman" w:hAnsi="Times New Roman" w:cs="Times New Roman"/>
        </w:rPr>
      </w:pPr>
      <w:r w:rsidRPr="00634E26">
        <w:rPr>
          <w:rStyle w:val="a8"/>
          <w:rFonts w:eastAsia="Courier New"/>
          <w:sz w:val="24"/>
          <w:szCs w:val="24"/>
        </w:rPr>
        <w:t>Фізіологічна зрілість.</w:t>
      </w:r>
      <w:r w:rsidRPr="00634E26">
        <w:rPr>
          <w:rFonts w:ascii="Times New Roman" w:hAnsi="Times New Roman" w:cs="Times New Roman"/>
        </w:rPr>
        <w:t xml:space="preserve"> Необхідно враховувати, що у кожної дитини свій темп розвитку і зростання. Важливо, щоб усі системи дитячого організму «дозріли» і сформувалися.</w:t>
      </w:r>
    </w:p>
    <w:p w:rsidR="00760225" w:rsidRPr="00634E26" w:rsidRDefault="00760225" w:rsidP="00B77DF4">
      <w:pPr>
        <w:pStyle w:val="a9"/>
        <w:numPr>
          <w:ilvl w:val="0"/>
          <w:numId w:val="15"/>
        </w:numPr>
        <w:jc w:val="both"/>
        <w:rPr>
          <w:rFonts w:ascii="Times New Roman" w:hAnsi="Times New Roman" w:cs="Times New Roman"/>
        </w:rPr>
      </w:pPr>
      <w:r w:rsidRPr="00634E26">
        <w:rPr>
          <w:rStyle w:val="a8"/>
          <w:rFonts w:eastAsia="Courier New"/>
          <w:sz w:val="24"/>
          <w:szCs w:val="24"/>
        </w:rPr>
        <w:t>Адекватність самооцінки.</w:t>
      </w:r>
      <w:r w:rsidRPr="00634E26">
        <w:rPr>
          <w:rFonts w:ascii="Times New Roman" w:hAnsi="Times New Roman" w:cs="Times New Roman"/>
        </w:rPr>
        <w:t xml:space="preserve"> Якщо розбіжність в оцінках першо</w:t>
      </w:r>
      <w:r w:rsidRPr="00634E26">
        <w:rPr>
          <w:rFonts w:ascii="Times New Roman" w:hAnsi="Times New Roman" w:cs="Times New Roman"/>
        </w:rPr>
        <w:softHyphen/>
        <w:t>класника буде значною, то дитина усе більше буде невдово</w:t>
      </w:r>
      <w:r w:rsidR="00ED028B" w:rsidRPr="00634E26">
        <w:rPr>
          <w:rFonts w:ascii="Times New Roman" w:hAnsi="Times New Roman" w:cs="Times New Roman"/>
        </w:rPr>
        <w:t>лена як со</w:t>
      </w:r>
      <w:r w:rsidR="00ED028B" w:rsidRPr="00634E26">
        <w:rPr>
          <w:rFonts w:ascii="Times New Roman" w:hAnsi="Times New Roman" w:cs="Times New Roman"/>
        </w:rPr>
        <w:softHyphen/>
        <w:t>бою, так й іншими лю</w:t>
      </w:r>
      <w:r w:rsidRPr="00634E26">
        <w:rPr>
          <w:rFonts w:ascii="Times New Roman" w:hAnsi="Times New Roman" w:cs="Times New Roman"/>
        </w:rPr>
        <w:t>дьми, усі дії дити</w:t>
      </w:r>
      <w:r w:rsidR="00ED028B" w:rsidRPr="00634E26">
        <w:rPr>
          <w:rFonts w:ascii="Times New Roman" w:hAnsi="Times New Roman" w:cs="Times New Roman"/>
        </w:rPr>
        <w:t xml:space="preserve">ни треба оцінювати справедливо. </w:t>
      </w:r>
      <w:r w:rsidRPr="00634E26">
        <w:rPr>
          <w:rFonts w:ascii="Times New Roman" w:hAnsi="Times New Roman" w:cs="Times New Roman"/>
        </w:rPr>
        <w:t>Необхідно підбадьорювати дитину, висловлюючи сподівання того, що у неї з часом все вдасться, а також виявляти повагу і розуміння до її почуттів, оскільки емоційне життя школяра вирізняєтьс</w:t>
      </w:r>
      <w:r w:rsidR="00ED028B" w:rsidRPr="00634E26">
        <w:rPr>
          <w:rFonts w:ascii="Times New Roman" w:hAnsi="Times New Roman" w:cs="Times New Roman"/>
        </w:rPr>
        <w:t>я вразли</w:t>
      </w:r>
      <w:r w:rsidR="00ED028B" w:rsidRPr="00634E26">
        <w:rPr>
          <w:rFonts w:ascii="Times New Roman" w:hAnsi="Times New Roman" w:cs="Times New Roman"/>
        </w:rPr>
        <w:softHyphen/>
        <w:t>вістю, незахищеністю.</w:t>
      </w:r>
    </w:p>
    <w:p w:rsidR="00760225" w:rsidRPr="00634E26" w:rsidRDefault="00760225" w:rsidP="00B77DF4">
      <w:pPr>
        <w:pStyle w:val="a9"/>
        <w:numPr>
          <w:ilvl w:val="0"/>
          <w:numId w:val="15"/>
        </w:numPr>
        <w:jc w:val="both"/>
        <w:rPr>
          <w:rFonts w:ascii="Times New Roman" w:hAnsi="Times New Roman" w:cs="Times New Roman"/>
        </w:rPr>
      </w:pPr>
      <w:r w:rsidRPr="00634E26">
        <w:rPr>
          <w:rStyle w:val="a8"/>
          <w:rFonts w:eastAsia="Courier New"/>
          <w:sz w:val="24"/>
          <w:szCs w:val="24"/>
        </w:rPr>
        <w:t>Достатнє рухове навантаження.</w:t>
      </w:r>
      <w:r w:rsidRPr="00634E26">
        <w:rPr>
          <w:rFonts w:ascii="Times New Roman" w:hAnsi="Times New Roman" w:cs="Times New Roman"/>
        </w:rPr>
        <w:t xml:space="preserve"> У дітей у віці до 10 років дуже велика потреба в рухах. При блокуванні цієї потреби нормами шкільної поведінки у дитини наростає м</w:t>
      </w:r>
      <w:r w:rsidRPr="00634E26">
        <w:rPr>
          <w:rFonts w:ascii="Times New Roman" w:hAnsi="Times New Roman" w:cs="Times New Roman"/>
          <w:lang w:val="ru-RU"/>
        </w:rPr>
        <w:t>ꞌ</w:t>
      </w:r>
      <w:r w:rsidRPr="00634E26">
        <w:rPr>
          <w:rFonts w:ascii="Times New Roman" w:hAnsi="Times New Roman" w:cs="Times New Roman"/>
        </w:rPr>
        <w:t>язове напруження (так зване статичне навантаження), погіршується увага, знижується праце</w:t>
      </w:r>
      <w:r w:rsidR="00ED028B" w:rsidRPr="00634E26">
        <w:rPr>
          <w:rFonts w:ascii="Times New Roman" w:hAnsi="Times New Roman" w:cs="Times New Roman"/>
        </w:rPr>
        <w:t>здатність, школяр швидко втомлює</w:t>
      </w:r>
      <w:r w:rsidRPr="00634E26">
        <w:rPr>
          <w:rFonts w:ascii="Times New Roman" w:hAnsi="Times New Roman" w:cs="Times New Roman"/>
        </w:rPr>
        <w:t xml:space="preserve">ться. Дітям потрібно достатньо часу </w:t>
      </w:r>
      <w:r w:rsidR="00B77DF4" w:rsidRPr="00634E26">
        <w:rPr>
          <w:rFonts w:ascii="Times New Roman" w:hAnsi="Times New Roman" w:cs="Times New Roman"/>
        </w:rPr>
        <w:t>приділяти про</w:t>
      </w:r>
      <w:r w:rsidRPr="00634E26">
        <w:rPr>
          <w:rFonts w:ascii="Times New Roman" w:hAnsi="Times New Roman" w:cs="Times New Roman"/>
        </w:rPr>
        <w:t>гулянкам; перебуванню на свіжому повітрі, катанню на велосипеді; На уроках необхідно проводити фізкультхв</w:t>
      </w:r>
      <w:r w:rsidR="00ED028B" w:rsidRPr="00634E26">
        <w:rPr>
          <w:rFonts w:ascii="Times New Roman" w:hAnsi="Times New Roman" w:cs="Times New Roman"/>
        </w:rPr>
        <w:t>ил</w:t>
      </w:r>
      <w:r w:rsidRPr="00634E26">
        <w:rPr>
          <w:rFonts w:ascii="Times New Roman" w:hAnsi="Times New Roman" w:cs="Times New Roman"/>
        </w:rPr>
        <w:t>и</w:t>
      </w:r>
      <w:r w:rsidR="00ED028B" w:rsidRPr="00634E26">
        <w:rPr>
          <w:rFonts w:ascii="Times New Roman" w:hAnsi="Times New Roman" w:cs="Times New Roman"/>
        </w:rPr>
        <w:t>н</w:t>
      </w:r>
      <w:r w:rsidRPr="00634E26">
        <w:rPr>
          <w:rFonts w:ascii="Times New Roman" w:hAnsi="Times New Roman" w:cs="Times New Roman"/>
        </w:rPr>
        <w:t>ки.</w:t>
      </w:r>
    </w:p>
    <w:p w:rsidR="00760225" w:rsidRPr="00634E26" w:rsidRDefault="00760225" w:rsidP="00B77DF4">
      <w:pPr>
        <w:pStyle w:val="a9"/>
        <w:numPr>
          <w:ilvl w:val="0"/>
          <w:numId w:val="15"/>
        </w:numPr>
        <w:jc w:val="both"/>
        <w:rPr>
          <w:rFonts w:ascii="Times New Roman" w:hAnsi="Times New Roman" w:cs="Times New Roman"/>
        </w:rPr>
      </w:pPr>
      <w:r w:rsidRPr="00634E26">
        <w:rPr>
          <w:rStyle w:val="a8"/>
          <w:rFonts w:eastAsia="Courier New"/>
          <w:sz w:val="24"/>
          <w:szCs w:val="24"/>
        </w:rPr>
        <w:t>П</w:t>
      </w:r>
      <w:r w:rsidR="00ED028B" w:rsidRPr="00634E26">
        <w:rPr>
          <w:rStyle w:val="a8"/>
          <w:rFonts w:eastAsia="Courier New"/>
          <w:sz w:val="24"/>
          <w:szCs w:val="24"/>
        </w:rPr>
        <w:t>сихологічна готовність до школи</w:t>
      </w:r>
      <w:r w:rsidRPr="00634E26">
        <w:rPr>
          <w:rStyle w:val="a8"/>
          <w:rFonts w:eastAsia="Courier New"/>
          <w:sz w:val="24"/>
          <w:szCs w:val="24"/>
        </w:rPr>
        <w:t>, зокрема мотиваційна.</w:t>
      </w:r>
      <w:r w:rsidRPr="00634E26">
        <w:rPr>
          <w:rFonts w:ascii="Times New Roman" w:hAnsi="Times New Roman" w:cs="Times New Roman"/>
        </w:rPr>
        <w:t xml:space="preserve"> Необ</w:t>
      </w:r>
      <w:r w:rsidRPr="00634E26">
        <w:rPr>
          <w:rFonts w:ascii="Times New Roman" w:hAnsi="Times New Roman" w:cs="Times New Roman"/>
        </w:rPr>
        <w:softHyphen/>
        <w:t>хідно заздалегідь готувати дитину</w:t>
      </w:r>
      <w:r w:rsidRPr="00634E26">
        <w:rPr>
          <w:rFonts w:ascii="Times New Roman" w:hAnsi="Times New Roman" w:cs="Times New Roman"/>
          <w:vertAlign w:val="superscript"/>
        </w:rPr>
        <w:t>;</w:t>
      </w:r>
      <w:r w:rsidR="00ED028B" w:rsidRPr="00634E26">
        <w:rPr>
          <w:rFonts w:ascii="Times New Roman" w:hAnsi="Times New Roman" w:cs="Times New Roman"/>
        </w:rPr>
        <w:t xml:space="preserve">до шкільного </w:t>
      </w:r>
      <w:r w:rsidRPr="00634E26">
        <w:rPr>
          <w:rFonts w:ascii="Times New Roman" w:hAnsi="Times New Roman" w:cs="Times New Roman"/>
        </w:rPr>
        <w:t xml:space="preserve">навчання: розвивати </w:t>
      </w:r>
      <w:r w:rsidR="00ED028B" w:rsidRPr="00634E26">
        <w:rPr>
          <w:rFonts w:ascii="Times New Roman" w:hAnsi="Times New Roman" w:cs="Times New Roman"/>
        </w:rPr>
        <w:t>пізнавальні п</w:t>
      </w:r>
      <w:r w:rsidRPr="00634E26">
        <w:rPr>
          <w:rFonts w:ascii="Times New Roman" w:hAnsi="Times New Roman" w:cs="Times New Roman"/>
        </w:rPr>
        <w:t>роцеси, дрібну моторику рук, формувати словниковий запас, обсяг необхідних знань. Необхідно допомогти дитині прийняти «позицію школяра»: ненав</w:t>
      </w:r>
      <w:r w:rsidR="00ED028B" w:rsidRPr="00634E26">
        <w:rPr>
          <w:rFonts w:ascii="Times New Roman" w:hAnsi="Times New Roman" w:cs="Times New Roman"/>
        </w:rPr>
        <w:t>’язливо розмовляти про те, навіщо треба вч</w:t>
      </w:r>
      <w:r w:rsidRPr="00634E26">
        <w:rPr>
          <w:rFonts w:ascii="Times New Roman" w:hAnsi="Times New Roman" w:cs="Times New Roman"/>
        </w:rPr>
        <w:t>ити</w:t>
      </w:r>
      <w:r w:rsidR="00ED028B" w:rsidRPr="00634E26">
        <w:rPr>
          <w:rFonts w:ascii="Times New Roman" w:hAnsi="Times New Roman" w:cs="Times New Roman"/>
        </w:rPr>
        <w:t>ся, які в школі правила, для чог</w:t>
      </w:r>
      <w:r w:rsidRPr="00634E26">
        <w:rPr>
          <w:rFonts w:ascii="Times New Roman" w:hAnsi="Times New Roman" w:cs="Times New Roman"/>
        </w:rPr>
        <w:t>о вони потрібні. Психоло</w:t>
      </w:r>
      <w:r w:rsidR="00ED028B" w:rsidRPr="00634E26">
        <w:rPr>
          <w:rFonts w:ascii="Times New Roman" w:hAnsi="Times New Roman" w:cs="Times New Roman"/>
        </w:rPr>
        <w:t>гічна готовність до ш</w:t>
      </w:r>
      <w:r w:rsidRPr="00634E26">
        <w:rPr>
          <w:rFonts w:ascii="Times New Roman" w:hAnsi="Times New Roman" w:cs="Times New Roman"/>
        </w:rPr>
        <w:t>коли включає також розвинені вольові якості.</w:t>
      </w:r>
    </w:p>
    <w:p w:rsidR="00760225" w:rsidRPr="00634E26" w:rsidRDefault="00760225" w:rsidP="00B77DF4">
      <w:pPr>
        <w:pStyle w:val="a9"/>
        <w:numPr>
          <w:ilvl w:val="0"/>
          <w:numId w:val="15"/>
        </w:numPr>
        <w:jc w:val="both"/>
        <w:rPr>
          <w:rFonts w:ascii="Times New Roman" w:hAnsi="Times New Roman" w:cs="Times New Roman"/>
        </w:rPr>
      </w:pPr>
      <w:r w:rsidRPr="00634E26">
        <w:rPr>
          <w:rStyle w:val="a8"/>
          <w:rFonts w:eastAsia="Courier New"/>
          <w:sz w:val="24"/>
          <w:szCs w:val="24"/>
        </w:rPr>
        <w:t>Достатній досвід спілкування з однолітками і з дорослими, роз</w:t>
      </w:r>
      <w:r w:rsidRPr="00634E26">
        <w:rPr>
          <w:rStyle w:val="a8"/>
          <w:rFonts w:eastAsia="Courier New"/>
          <w:sz w:val="24"/>
          <w:szCs w:val="24"/>
        </w:rPr>
        <w:softHyphen/>
        <w:t>винені комунікативні навички, нормальний статус</w:t>
      </w:r>
      <w:r w:rsidR="00ED028B" w:rsidRPr="00634E26">
        <w:rPr>
          <w:rStyle w:val="a8"/>
          <w:rFonts w:eastAsia="Courier New"/>
          <w:sz w:val="24"/>
          <w:szCs w:val="24"/>
        </w:rPr>
        <w:t xml:space="preserve"> </w:t>
      </w:r>
      <w:r w:rsidRPr="00634E26">
        <w:rPr>
          <w:rStyle w:val="a8"/>
          <w:rFonts w:eastAsia="Courier New"/>
          <w:sz w:val="24"/>
          <w:szCs w:val="24"/>
        </w:rPr>
        <w:t xml:space="preserve">у групі однолітків. </w:t>
      </w:r>
      <w:r w:rsidRPr="00634E26">
        <w:rPr>
          <w:rFonts w:ascii="Times New Roman" w:hAnsi="Times New Roman" w:cs="Times New Roman"/>
        </w:rPr>
        <w:t xml:space="preserve">Уміння співчувати, співпереживати, ввічливо звертатися по допомогу, </w:t>
      </w:r>
      <w:r w:rsidR="00ED028B" w:rsidRPr="00634E26">
        <w:rPr>
          <w:rFonts w:ascii="Times New Roman" w:hAnsi="Times New Roman" w:cs="Times New Roman"/>
        </w:rPr>
        <w:t xml:space="preserve"> </w:t>
      </w:r>
      <w:r w:rsidRPr="00634E26">
        <w:rPr>
          <w:rFonts w:ascii="Times New Roman" w:hAnsi="Times New Roman" w:cs="Times New Roman"/>
        </w:rPr>
        <w:t xml:space="preserve">надавати допомогу іншому, встановлювати та підтримувати дружні контакти, </w:t>
      </w:r>
      <w:r w:rsidR="00ED028B" w:rsidRPr="00634E26">
        <w:rPr>
          <w:rFonts w:ascii="Times New Roman" w:hAnsi="Times New Roman" w:cs="Times New Roman"/>
        </w:rPr>
        <w:t>вибирати оптимальну стратегію п</w:t>
      </w:r>
      <w:r w:rsidRPr="00634E26">
        <w:rPr>
          <w:rFonts w:ascii="Times New Roman" w:hAnsi="Times New Roman" w:cs="Times New Roman"/>
        </w:rPr>
        <w:t>оведінки в тій чи іншій ситуації, к</w:t>
      </w:r>
      <w:r w:rsidR="00ED028B" w:rsidRPr="00634E26">
        <w:rPr>
          <w:rFonts w:ascii="Times New Roman" w:hAnsi="Times New Roman" w:cs="Times New Roman"/>
        </w:rPr>
        <w:t xml:space="preserve">ультура спілкування з дорослими - </w:t>
      </w:r>
      <w:r w:rsidRPr="00634E26">
        <w:rPr>
          <w:rFonts w:ascii="Times New Roman" w:hAnsi="Times New Roman" w:cs="Times New Roman"/>
        </w:rPr>
        <w:t>ці навички значно полегшують входження дитини в нове середовище, допомагають за</w:t>
      </w:r>
      <w:r w:rsidRPr="00634E26">
        <w:rPr>
          <w:rFonts w:ascii="Times New Roman" w:hAnsi="Times New Roman" w:cs="Times New Roman"/>
        </w:rPr>
        <w:softHyphen/>
        <w:t>воювати</w:t>
      </w:r>
      <w:r w:rsidR="00ED028B" w:rsidRPr="00634E26">
        <w:rPr>
          <w:rFonts w:ascii="Times New Roman" w:hAnsi="Times New Roman" w:cs="Times New Roman"/>
        </w:rPr>
        <w:t xml:space="preserve"> повагу товаришів, авторитет в о</w:t>
      </w:r>
      <w:r w:rsidRPr="00634E26">
        <w:rPr>
          <w:rFonts w:ascii="Times New Roman" w:hAnsi="Times New Roman" w:cs="Times New Roman"/>
        </w:rPr>
        <w:t>чах учителя.</w:t>
      </w:r>
    </w:p>
    <w:p w:rsidR="00760225" w:rsidRPr="00634E26" w:rsidRDefault="00760225" w:rsidP="00B77DF4">
      <w:pPr>
        <w:pStyle w:val="a9"/>
        <w:numPr>
          <w:ilvl w:val="0"/>
          <w:numId w:val="15"/>
        </w:numPr>
        <w:jc w:val="both"/>
        <w:rPr>
          <w:rFonts w:ascii="Times New Roman" w:hAnsi="Times New Roman" w:cs="Times New Roman"/>
        </w:rPr>
      </w:pPr>
      <w:r w:rsidRPr="00634E26">
        <w:rPr>
          <w:rStyle w:val="a8"/>
          <w:rFonts w:eastAsia="Courier New"/>
          <w:sz w:val="24"/>
          <w:szCs w:val="24"/>
        </w:rPr>
        <w:t>Сприятливий психологічний клімат в сім</w:t>
      </w:r>
      <w:r w:rsidR="00ED028B" w:rsidRPr="00634E26">
        <w:rPr>
          <w:rStyle w:val="a8"/>
          <w:rFonts w:eastAsia="Courier New"/>
          <w:sz w:val="24"/>
          <w:szCs w:val="24"/>
        </w:rPr>
        <w:t xml:space="preserve">ꞌї </w:t>
      </w:r>
      <w:r w:rsidRPr="00634E26">
        <w:rPr>
          <w:rStyle w:val="a8"/>
          <w:rFonts w:eastAsia="Courier New"/>
          <w:sz w:val="24"/>
          <w:szCs w:val="24"/>
        </w:rPr>
        <w:t>підтримка батьків, відповідність батьківських очікувань можливостям дитини.</w:t>
      </w:r>
      <w:r w:rsidRPr="00634E26">
        <w:rPr>
          <w:rFonts w:ascii="Times New Roman" w:hAnsi="Times New Roman" w:cs="Times New Roman"/>
        </w:rPr>
        <w:t xml:space="preserve"> Як</w:t>
      </w:r>
      <w:r w:rsidRPr="00634E26">
        <w:rPr>
          <w:rFonts w:ascii="Times New Roman" w:hAnsi="Times New Roman" w:cs="Times New Roman"/>
        </w:rPr>
        <w:softHyphen/>
        <w:t>що у родині школяра панує спокійна атмосфера, то учень буде йти до школи, відчуваючи безпеку, він буде готовим, до отримання нового досвіду. Завищені вимоги батьків можуть погіршувати адаптацію дітей. Ускладнюють адаптацію до школи такі крайнощі у вихованні, як гіперопіка і гіпоопіка. Без батьківської підтримки не формується прагнення досягнення чогось у житті, дитина не бачить пе</w:t>
      </w:r>
      <w:r w:rsidR="00ED028B" w:rsidRPr="00634E26">
        <w:rPr>
          <w:rFonts w:ascii="Times New Roman" w:hAnsi="Times New Roman" w:cs="Times New Roman"/>
        </w:rPr>
        <w:t>рспектив у своєму майбутньому.</w:t>
      </w:r>
    </w:p>
    <w:p w:rsidR="00760225" w:rsidRPr="00634E26" w:rsidRDefault="00760225" w:rsidP="00B77DF4">
      <w:pPr>
        <w:pStyle w:val="a9"/>
        <w:numPr>
          <w:ilvl w:val="0"/>
          <w:numId w:val="15"/>
        </w:numPr>
        <w:jc w:val="both"/>
        <w:rPr>
          <w:rFonts w:ascii="Times New Roman" w:hAnsi="Times New Roman" w:cs="Times New Roman"/>
        </w:rPr>
      </w:pPr>
      <w:r w:rsidRPr="00634E26">
        <w:rPr>
          <w:rStyle w:val="a8"/>
          <w:rFonts w:eastAsia="Courier New"/>
          <w:sz w:val="24"/>
          <w:szCs w:val="24"/>
        </w:rPr>
        <w:t>Рівень кваліфікації та особисті якості учителя.</w:t>
      </w:r>
      <w:r w:rsidR="00B77DF4" w:rsidRPr="00634E26">
        <w:rPr>
          <w:rFonts w:ascii="Times New Roman" w:hAnsi="Times New Roman" w:cs="Times New Roman"/>
        </w:rPr>
        <w:t xml:space="preserve"> Перший учи</w:t>
      </w:r>
      <w:r w:rsidR="00B77DF4" w:rsidRPr="00634E26">
        <w:rPr>
          <w:rFonts w:ascii="Times New Roman" w:hAnsi="Times New Roman" w:cs="Times New Roman"/>
        </w:rPr>
        <w:softHyphen/>
        <w:t xml:space="preserve">тель </w:t>
      </w:r>
      <w:r w:rsidRPr="00634E26">
        <w:rPr>
          <w:rFonts w:ascii="Times New Roman" w:hAnsi="Times New Roman" w:cs="Times New Roman"/>
        </w:rPr>
        <w:t>—</w:t>
      </w:r>
      <w:r w:rsidR="00B77DF4" w:rsidRPr="00634E26">
        <w:rPr>
          <w:rFonts w:ascii="Times New Roman" w:hAnsi="Times New Roman" w:cs="Times New Roman"/>
        </w:rPr>
        <w:t xml:space="preserve"> </w:t>
      </w:r>
      <w:r w:rsidRPr="00634E26">
        <w:rPr>
          <w:rFonts w:ascii="Times New Roman" w:hAnsi="Times New Roman" w:cs="Times New Roman"/>
        </w:rPr>
        <w:t xml:space="preserve">дуже важлива і </w:t>
      </w:r>
      <w:r w:rsidRPr="00634E26">
        <w:rPr>
          <w:rFonts w:ascii="Times New Roman" w:hAnsi="Times New Roman" w:cs="Times New Roman"/>
        </w:rPr>
        <w:lastRenderedPageBreak/>
        <w:t xml:space="preserve">значуща фігура в житті дитини. Часто він в очах </w:t>
      </w:r>
      <w:r w:rsidR="00ED028B" w:rsidRPr="00634E26">
        <w:rPr>
          <w:rStyle w:val="85pt"/>
          <w:rFonts w:eastAsia="Courier New"/>
          <w:b w:val="0"/>
          <w:sz w:val="24"/>
          <w:szCs w:val="24"/>
        </w:rPr>
        <w:t>ди</w:t>
      </w:r>
      <w:r w:rsidRPr="00634E26">
        <w:rPr>
          <w:rStyle w:val="85pt"/>
          <w:rFonts w:eastAsia="Courier New"/>
          <w:b w:val="0"/>
          <w:sz w:val="24"/>
          <w:szCs w:val="24"/>
        </w:rPr>
        <w:t xml:space="preserve">тини </w:t>
      </w:r>
      <w:r w:rsidRPr="00634E26">
        <w:rPr>
          <w:rFonts w:ascii="Times New Roman" w:hAnsi="Times New Roman" w:cs="Times New Roman"/>
        </w:rPr>
        <w:t xml:space="preserve">стає авторитетнішим, </w:t>
      </w:r>
      <w:r w:rsidRPr="00634E26">
        <w:rPr>
          <w:rStyle w:val="85pt"/>
          <w:rFonts w:eastAsia="Courier New"/>
          <w:b w:val="0"/>
          <w:sz w:val="24"/>
          <w:szCs w:val="24"/>
        </w:rPr>
        <w:t>ніж</w:t>
      </w:r>
      <w:r w:rsidR="00C77C35" w:rsidRPr="00634E26">
        <w:rPr>
          <w:rStyle w:val="85pt"/>
          <w:rFonts w:eastAsia="Courier New"/>
          <w:b w:val="0"/>
          <w:sz w:val="24"/>
          <w:szCs w:val="24"/>
        </w:rPr>
        <w:t xml:space="preserve"> </w:t>
      </w:r>
      <w:r w:rsidRPr="00634E26">
        <w:rPr>
          <w:rFonts w:ascii="Times New Roman" w:hAnsi="Times New Roman" w:cs="Times New Roman"/>
        </w:rPr>
        <w:t>батьки. Виявляючи індивідуальний підхід до дитин</w:t>
      </w:r>
      <w:r w:rsidR="00C77C35" w:rsidRPr="00634E26">
        <w:rPr>
          <w:rFonts w:ascii="Times New Roman" w:hAnsi="Times New Roman" w:cs="Times New Roman"/>
        </w:rPr>
        <w:t>и</w:t>
      </w:r>
      <w:r w:rsidRPr="00634E26">
        <w:rPr>
          <w:rFonts w:ascii="Times New Roman" w:hAnsi="Times New Roman" w:cs="Times New Roman"/>
        </w:rPr>
        <w:t>, враховуючи тип темпераменту, особливості характеру, інтереси та здібності, допомагаючи й у складних ситуаціях, стимулю</w:t>
      </w:r>
      <w:r w:rsidRPr="00634E26">
        <w:rPr>
          <w:rFonts w:ascii="Times New Roman" w:hAnsi="Times New Roman" w:cs="Times New Roman"/>
        </w:rPr>
        <w:softHyphen/>
        <w:t>ючи за необхідності, створюючи доброзичливу атмосферу в класі, він може значно полегшити дитині вступ у шкільне життя.</w:t>
      </w:r>
    </w:p>
    <w:p w:rsidR="00760225" w:rsidRPr="00634E26" w:rsidRDefault="00760225" w:rsidP="00B77DF4">
      <w:pPr>
        <w:pStyle w:val="a9"/>
        <w:numPr>
          <w:ilvl w:val="0"/>
          <w:numId w:val="15"/>
        </w:numPr>
        <w:jc w:val="both"/>
        <w:rPr>
          <w:rFonts w:ascii="Times New Roman" w:hAnsi="Times New Roman" w:cs="Times New Roman"/>
        </w:rPr>
      </w:pPr>
      <w:r w:rsidRPr="00634E26">
        <w:rPr>
          <w:rFonts w:ascii="Times New Roman" w:hAnsi="Times New Roman" w:cs="Times New Roman"/>
          <w:i/>
        </w:rPr>
        <w:t>Пози</w:t>
      </w:r>
      <w:r w:rsidR="00C77C35" w:rsidRPr="00634E26">
        <w:rPr>
          <w:rFonts w:ascii="Times New Roman" w:hAnsi="Times New Roman" w:cs="Times New Roman"/>
          <w:i/>
        </w:rPr>
        <w:t>тивне ставлення батьків до школи</w:t>
      </w:r>
      <w:r w:rsidRPr="00634E26">
        <w:rPr>
          <w:rFonts w:ascii="Times New Roman" w:hAnsi="Times New Roman" w:cs="Times New Roman"/>
          <w:i/>
        </w:rPr>
        <w:t>, першого вчителя дити</w:t>
      </w:r>
      <w:r w:rsidRPr="00634E26">
        <w:rPr>
          <w:rFonts w:ascii="Times New Roman" w:hAnsi="Times New Roman" w:cs="Times New Roman"/>
          <w:i/>
        </w:rPr>
        <w:softHyphen/>
        <w:t>ни, шкільного нав</w:t>
      </w:r>
      <w:r w:rsidR="00B77DF4" w:rsidRPr="00634E26">
        <w:rPr>
          <w:rFonts w:ascii="Times New Roman" w:hAnsi="Times New Roman" w:cs="Times New Roman"/>
          <w:i/>
        </w:rPr>
        <w:t>чання, відсутність страхів, пов</w:t>
      </w:r>
      <w:r w:rsidRPr="00634E26">
        <w:rPr>
          <w:rFonts w:ascii="Times New Roman" w:hAnsi="Times New Roman" w:cs="Times New Roman"/>
          <w:i/>
        </w:rPr>
        <w:t>’язаних із майбутнім навчанням доньки або сина.</w:t>
      </w:r>
      <w:r w:rsidRPr="00634E26">
        <w:rPr>
          <w:rStyle w:val="34"/>
          <w:rFonts w:eastAsia="Courier New"/>
          <w:sz w:val="24"/>
          <w:szCs w:val="24"/>
        </w:rPr>
        <w:t xml:space="preserve"> </w:t>
      </w:r>
      <w:r w:rsidRPr="00634E26">
        <w:rPr>
          <w:rStyle w:val="34"/>
          <w:rFonts w:eastAsia="Courier New"/>
          <w:i w:val="0"/>
          <w:sz w:val="24"/>
          <w:szCs w:val="24"/>
        </w:rPr>
        <w:t>Якщо дитина буде бачити сильну тривогу мами або тата, її власне напруження посилиться у декілька разів. Батьки</w:t>
      </w:r>
      <w:r w:rsidR="00C77C35" w:rsidRPr="00634E26">
        <w:rPr>
          <w:rStyle w:val="34"/>
          <w:rFonts w:eastAsia="Courier New"/>
          <w:i w:val="0"/>
          <w:sz w:val="24"/>
          <w:szCs w:val="24"/>
        </w:rPr>
        <w:t xml:space="preserve"> </w:t>
      </w:r>
      <w:r w:rsidRPr="00634E26">
        <w:rPr>
          <w:rFonts w:ascii="Times New Roman" w:hAnsi="Times New Roman" w:cs="Times New Roman"/>
        </w:rPr>
        <w:t>повинні зберігати оптимізм і впевненість: усе буде добре! Усі страхи</w:t>
      </w:r>
      <w:r w:rsidR="00C77C35" w:rsidRPr="00634E26">
        <w:rPr>
          <w:rFonts w:ascii="Times New Roman" w:hAnsi="Times New Roman" w:cs="Times New Roman"/>
        </w:rPr>
        <w:t xml:space="preserve"> </w:t>
      </w:r>
      <w:r w:rsidRPr="00634E26">
        <w:rPr>
          <w:rFonts w:ascii="Times New Roman" w:hAnsi="Times New Roman" w:cs="Times New Roman"/>
        </w:rPr>
        <w:t>й побоювання батькам краще обговорювати за відсутності дитини.</w:t>
      </w:r>
      <w:r w:rsidR="00C77C35" w:rsidRPr="00634E26">
        <w:rPr>
          <w:rFonts w:ascii="Times New Roman" w:hAnsi="Times New Roman" w:cs="Times New Roman"/>
        </w:rPr>
        <w:t xml:space="preserve"> </w:t>
      </w:r>
      <w:r w:rsidRPr="00634E26">
        <w:rPr>
          <w:rFonts w:ascii="Times New Roman" w:hAnsi="Times New Roman" w:cs="Times New Roman"/>
        </w:rPr>
        <w:t>Батькам особливо важливо пам’ятати, що перший учитель — авто</w:t>
      </w:r>
      <w:r w:rsidRPr="00634E26">
        <w:rPr>
          <w:rFonts w:ascii="Times New Roman" w:hAnsi="Times New Roman" w:cs="Times New Roman"/>
        </w:rPr>
        <w:softHyphen/>
        <w:t>ритетна для дитини особа і ставлення до педагога н</w:t>
      </w:r>
      <w:r w:rsidR="00C77C35" w:rsidRPr="00634E26">
        <w:rPr>
          <w:rFonts w:ascii="Times New Roman" w:hAnsi="Times New Roman" w:cs="Times New Roman"/>
        </w:rPr>
        <w:t>е</w:t>
      </w:r>
      <w:r w:rsidRPr="00634E26">
        <w:rPr>
          <w:rFonts w:ascii="Times New Roman" w:hAnsi="Times New Roman" w:cs="Times New Roman"/>
        </w:rPr>
        <w:t xml:space="preserve"> можна псувати обговоренням його дії, висловленням невдоволення на йо</w:t>
      </w:r>
      <w:r w:rsidR="00C77C35" w:rsidRPr="00634E26">
        <w:rPr>
          <w:rFonts w:ascii="Times New Roman" w:hAnsi="Times New Roman" w:cs="Times New Roman"/>
        </w:rPr>
        <w:t>г</w:t>
      </w:r>
      <w:r w:rsidRPr="00634E26">
        <w:rPr>
          <w:rFonts w:ascii="Times New Roman" w:hAnsi="Times New Roman" w:cs="Times New Roman"/>
        </w:rPr>
        <w:t>о адресу.</w:t>
      </w:r>
    </w:p>
    <w:p w:rsidR="00760225" w:rsidRDefault="00760225" w:rsidP="00B77DF4">
      <w:pPr>
        <w:ind w:firstLine="360"/>
        <w:jc w:val="both"/>
        <w:rPr>
          <w:rFonts w:ascii="Times New Roman" w:hAnsi="Times New Roman" w:cs="Times New Roman"/>
        </w:rPr>
      </w:pPr>
      <w:r w:rsidRPr="00634E26">
        <w:rPr>
          <w:rFonts w:ascii="Times New Roman" w:hAnsi="Times New Roman" w:cs="Times New Roman"/>
        </w:rPr>
        <w:t>Період адаптації дитини до нових</w:t>
      </w:r>
      <w:r w:rsidR="00C77C35" w:rsidRPr="00634E26">
        <w:rPr>
          <w:rFonts w:ascii="Times New Roman" w:hAnsi="Times New Roman" w:cs="Times New Roman"/>
        </w:rPr>
        <w:t xml:space="preserve"> правил та вимог при переході з </w:t>
      </w:r>
      <w:r w:rsidRPr="00634E26">
        <w:rPr>
          <w:rFonts w:ascii="Times New Roman" w:hAnsi="Times New Roman" w:cs="Times New Roman"/>
        </w:rPr>
        <w:t>дошкільного навчального закладу до школи може тривати від місяця до року. Значно скоротити адаптаційний період для першокласників, послабити вплив пов’язаних з ним негативних чинників допомагає більш ефективна організація навчально-виховного процесу, психолого- педагогічний та медично-соціальний супровід. При цьому критеріями успішності адаптації є насамперед, ступінь збереженості психічного і фізичного здоров’я учнів. З метою створення умов для успішної адаптації першокласників,</w:t>
      </w:r>
    </w:p>
    <w:p w:rsidR="00634E26" w:rsidRPr="00634E26" w:rsidRDefault="00634E26" w:rsidP="00B77DF4">
      <w:pPr>
        <w:ind w:firstLine="360"/>
        <w:jc w:val="both"/>
        <w:rPr>
          <w:rFonts w:ascii="Times New Roman" w:hAnsi="Times New Roman" w:cs="Times New Roman"/>
        </w:rPr>
      </w:pPr>
    </w:p>
    <w:p w:rsidR="00760225" w:rsidRPr="00292040" w:rsidRDefault="00B77DF4" w:rsidP="00B77DF4">
      <w:pPr>
        <w:ind w:firstLine="708"/>
        <w:jc w:val="both"/>
        <w:rPr>
          <w:rFonts w:ascii="Times New Roman" w:hAnsi="Times New Roman" w:cs="Times New Roman"/>
          <w:b/>
        </w:rPr>
      </w:pPr>
      <w:r w:rsidRPr="00292040">
        <w:rPr>
          <w:rFonts w:ascii="Times New Roman" w:hAnsi="Times New Roman" w:cs="Times New Roman"/>
          <w:b/>
        </w:rPr>
        <w:t>НАКАЗУЮ:</w:t>
      </w:r>
    </w:p>
    <w:p w:rsidR="00292040" w:rsidRPr="00634E26" w:rsidRDefault="00292040" w:rsidP="00B77DF4">
      <w:pPr>
        <w:ind w:firstLine="708"/>
        <w:jc w:val="both"/>
        <w:rPr>
          <w:rFonts w:ascii="Times New Roman" w:hAnsi="Times New Roman" w:cs="Times New Roman"/>
          <w:b/>
        </w:rPr>
      </w:pPr>
    </w:p>
    <w:p w:rsidR="00760225" w:rsidRPr="00292040" w:rsidRDefault="00292040" w:rsidP="00A87423">
      <w:pPr>
        <w:pStyle w:val="a9"/>
        <w:numPr>
          <w:ilvl w:val="0"/>
          <w:numId w:val="16"/>
        </w:numPr>
        <w:ind w:left="360"/>
        <w:jc w:val="both"/>
        <w:rPr>
          <w:rFonts w:ascii="Times New Roman" w:hAnsi="Times New Roman" w:cs="Times New Roman"/>
          <w:u w:val="single"/>
        </w:rPr>
      </w:pPr>
      <w:r>
        <w:rPr>
          <w:rFonts w:ascii="Times New Roman" w:hAnsi="Times New Roman" w:cs="Times New Roman"/>
          <w:b/>
        </w:rPr>
        <w:t xml:space="preserve">      </w:t>
      </w:r>
      <w:r w:rsidR="00760225" w:rsidRPr="00292040">
        <w:rPr>
          <w:rFonts w:ascii="Times New Roman" w:hAnsi="Times New Roman" w:cs="Times New Roman"/>
          <w:u w:val="single"/>
        </w:rPr>
        <w:t xml:space="preserve">Створити необхідні </w:t>
      </w:r>
      <w:r w:rsidR="00760225" w:rsidRPr="00292040">
        <w:rPr>
          <w:rStyle w:val="25"/>
          <w:rFonts w:eastAsia="Courier New"/>
          <w:sz w:val="24"/>
          <w:szCs w:val="24"/>
          <w:u w:val="single"/>
        </w:rPr>
        <w:t xml:space="preserve">та </w:t>
      </w:r>
      <w:r w:rsidR="00760225" w:rsidRPr="00292040">
        <w:rPr>
          <w:rFonts w:ascii="Times New Roman" w:hAnsi="Times New Roman" w:cs="Times New Roman"/>
          <w:u w:val="single"/>
        </w:rPr>
        <w:t>достатні умови для успішної адаптації першокласників.</w:t>
      </w:r>
    </w:p>
    <w:p w:rsidR="00C77C35" w:rsidRDefault="00A87423" w:rsidP="008B5328">
      <w:pPr>
        <w:pStyle w:val="a9"/>
        <w:numPr>
          <w:ilvl w:val="0"/>
          <w:numId w:val="16"/>
        </w:numPr>
        <w:ind w:left="-360" w:firstLine="360"/>
        <w:jc w:val="both"/>
        <w:rPr>
          <w:rFonts w:ascii="Times New Roman" w:hAnsi="Times New Roman" w:cs="Times New Roman"/>
          <w:b/>
        </w:rPr>
      </w:pPr>
      <w:r w:rsidRPr="00634E26">
        <w:rPr>
          <w:rFonts w:ascii="Times New Roman" w:hAnsi="Times New Roman" w:cs="Times New Roman"/>
          <w:b/>
        </w:rPr>
        <w:t>Класним керівникам 1-х</w:t>
      </w:r>
      <w:r w:rsidRPr="008B5328">
        <w:rPr>
          <w:rFonts w:ascii="Times New Roman" w:hAnsi="Times New Roman" w:cs="Times New Roman"/>
          <w:b/>
        </w:rPr>
        <w:t xml:space="preserve"> </w:t>
      </w:r>
      <w:r w:rsidR="00760225" w:rsidRPr="00634E26">
        <w:rPr>
          <w:rFonts w:ascii="Times New Roman" w:hAnsi="Times New Roman" w:cs="Times New Roman"/>
          <w:b/>
        </w:rPr>
        <w:t>класів</w:t>
      </w:r>
      <w:r w:rsidR="008B5328" w:rsidRPr="008B5328">
        <w:rPr>
          <w:rFonts w:ascii="Times New Roman" w:hAnsi="Times New Roman" w:cs="Times New Roman"/>
          <w:b/>
        </w:rPr>
        <w:t xml:space="preserve"> </w:t>
      </w:r>
      <w:proofErr w:type="spellStart"/>
      <w:r w:rsidR="008B5328" w:rsidRPr="008B5328">
        <w:rPr>
          <w:rFonts w:ascii="Times New Roman" w:hAnsi="Times New Roman" w:cs="Times New Roman"/>
          <w:b/>
        </w:rPr>
        <w:t>Стамовій</w:t>
      </w:r>
      <w:proofErr w:type="spellEnd"/>
      <w:r w:rsidR="008B5328" w:rsidRPr="008B5328">
        <w:rPr>
          <w:rFonts w:ascii="Times New Roman" w:hAnsi="Times New Roman" w:cs="Times New Roman"/>
          <w:b/>
        </w:rPr>
        <w:t xml:space="preserve"> С.Д., </w:t>
      </w:r>
      <w:proofErr w:type="spellStart"/>
      <w:r w:rsidR="008B5328" w:rsidRPr="008B5328">
        <w:rPr>
          <w:rFonts w:ascii="Times New Roman" w:hAnsi="Times New Roman" w:cs="Times New Roman"/>
          <w:b/>
        </w:rPr>
        <w:t>Большаковій</w:t>
      </w:r>
      <w:proofErr w:type="spellEnd"/>
      <w:r w:rsidR="008B5328" w:rsidRPr="008B5328">
        <w:rPr>
          <w:rFonts w:ascii="Times New Roman" w:hAnsi="Times New Roman" w:cs="Times New Roman"/>
          <w:b/>
        </w:rPr>
        <w:t xml:space="preserve"> О.</w:t>
      </w:r>
      <w:r w:rsidR="008B5328">
        <w:rPr>
          <w:rFonts w:ascii="Times New Roman" w:hAnsi="Times New Roman" w:cs="Times New Roman"/>
          <w:b/>
        </w:rPr>
        <w:t xml:space="preserve">А., </w:t>
      </w:r>
      <w:proofErr w:type="spellStart"/>
      <w:r w:rsidR="008B5328">
        <w:rPr>
          <w:rFonts w:ascii="Times New Roman" w:hAnsi="Times New Roman" w:cs="Times New Roman"/>
          <w:b/>
        </w:rPr>
        <w:t>Чумаченко</w:t>
      </w:r>
      <w:proofErr w:type="spellEnd"/>
      <w:r w:rsidR="008B5328">
        <w:rPr>
          <w:rFonts w:ascii="Times New Roman" w:hAnsi="Times New Roman" w:cs="Times New Roman"/>
          <w:b/>
        </w:rPr>
        <w:t xml:space="preserve"> Е.Б., </w:t>
      </w:r>
      <w:r w:rsidR="00292040">
        <w:rPr>
          <w:rFonts w:ascii="Times New Roman" w:hAnsi="Times New Roman" w:cs="Times New Roman"/>
          <w:b/>
        </w:rPr>
        <w:t xml:space="preserve">  </w:t>
      </w:r>
    </w:p>
    <w:p w:rsidR="00292040" w:rsidRPr="008B5328" w:rsidRDefault="00292040" w:rsidP="00292040">
      <w:pPr>
        <w:pStyle w:val="a9"/>
        <w:ind w:left="0"/>
        <w:jc w:val="both"/>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Вихрестюк</w:t>
      </w:r>
      <w:proofErr w:type="spellEnd"/>
      <w:r>
        <w:rPr>
          <w:rFonts w:ascii="Times New Roman" w:hAnsi="Times New Roman" w:cs="Times New Roman"/>
          <w:b/>
        </w:rPr>
        <w:t xml:space="preserve"> Н.О.:</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Забезпечити створення ум</w:t>
      </w:r>
      <w:r w:rsidR="00C77C35" w:rsidRPr="00634E26">
        <w:rPr>
          <w:rFonts w:ascii="Times New Roman" w:hAnsi="Times New Roman" w:cs="Times New Roman"/>
        </w:rPr>
        <w:t>ов для успішної адаптації першо</w:t>
      </w:r>
      <w:r w:rsidRPr="00634E26">
        <w:rPr>
          <w:rFonts w:ascii="Times New Roman" w:hAnsi="Times New Roman" w:cs="Times New Roman"/>
        </w:rPr>
        <w:t>класників, враховуючи усі складові цього багатопланового процесу (фізіологічний, психологічний, соціальний).</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Постійно аналізувати труднощі, з якими стикаються першо</w:t>
      </w:r>
      <w:r w:rsidRPr="00634E26">
        <w:rPr>
          <w:rFonts w:ascii="Times New Roman" w:hAnsi="Times New Roman" w:cs="Times New Roman"/>
        </w:rPr>
        <w:softHyphen/>
        <w:t>класники під час адаптації, шукати шляхи їх подолання.</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Залучати до співпраці з першокласниками та їхніми батьками фахівців психологічної та медичної служб.</w:t>
      </w:r>
      <w:r w:rsidR="00F52878">
        <w:rPr>
          <w:rFonts w:ascii="Times New Roman" w:hAnsi="Times New Roman" w:cs="Times New Roman"/>
        </w:rPr>
        <w:t xml:space="preserve"> </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Сприяти формуванню в першокласник</w:t>
      </w:r>
      <w:r w:rsidR="00C77C35" w:rsidRPr="00634E26">
        <w:rPr>
          <w:rFonts w:ascii="Times New Roman" w:hAnsi="Times New Roman" w:cs="Times New Roman"/>
        </w:rPr>
        <w:t>ів</w:t>
      </w:r>
      <w:r w:rsidRPr="00634E26">
        <w:rPr>
          <w:rFonts w:ascii="Times New Roman" w:hAnsi="Times New Roman" w:cs="Times New Roman"/>
        </w:rPr>
        <w:t xml:space="preserve"> позитивної мотивації до школи і навчання.</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Постійно спостерігати за ознаками та симптомами, які при</w:t>
      </w:r>
      <w:r w:rsidRPr="00634E26">
        <w:rPr>
          <w:rFonts w:ascii="Times New Roman" w:hAnsi="Times New Roman" w:cs="Times New Roman"/>
        </w:rPr>
        <w:softHyphen/>
        <w:t>таманні адаптаційному періоду.</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Забезпечити достатнє рухове навантаження першокласників, проводити фізкультхвилинки та зорову гімнастику відповідно до нор</w:t>
      </w:r>
      <w:r w:rsidRPr="00634E26">
        <w:rPr>
          <w:rFonts w:ascii="Times New Roman" w:hAnsi="Times New Roman" w:cs="Times New Roman"/>
        </w:rPr>
        <w:softHyphen/>
        <w:t>мативних вимог.</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На кожних батьківських зборах розглядати питання адаптації першокласників, формувати в батьків свідомість про чинники, які впливають на успішність адаптації.</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Надавати кваліфіковані індивідуальні консультації батькам щодо адаптації, за спостереженням за кожною дитиною.</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 xml:space="preserve"> Коригувати неадекватну поведінку першокласників та сприяти їх особистісному становленню з урахуванням особливостей розвитку та соц</w:t>
      </w:r>
      <w:r w:rsidR="00C77C35" w:rsidRPr="00634E26">
        <w:rPr>
          <w:rFonts w:ascii="Times New Roman" w:hAnsi="Times New Roman" w:cs="Times New Roman"/>
        </w:rPr>
        <w:t>іалізації дітей молодшого віку.</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Сприяти збереженню і зміцненню психічного та фізичного здоров’я дітей.</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Створювати сприятливі умови для розв’язання особистісних проблем кожного першокласника.</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Сприяти формуванню навчальної мотивації кожного першо</w:t>
      </w:r>
      <w:r w:rsidRPr="00634E26">
        <w:rPr>
          <w:rFonts w:ascii="Times New Roman" w:hAnsi="Times New Roman" w:cs="Times New Roman"/>
        </w:rPr>
        <w:softHyphen/>
        <w:t>класника.</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Проводити індивідуальн</w:t>
      </w:r>
      <w:r w:rsidR="00C77C35" w:rsidRPr="00634E26">
        <w:rPr>
          <w:rFonts w:ascii="Times New Roman" w:hAnsi="Times New Roman" w:cs="Times New Roman"/>
        </w:rPr>
        <w:t>у консультаційну роботу з першо</w:t>
      </w:r>
      <w:r w:rsidRPr="00634E26">
        <w:rPr>
          <w:rFonts w:ascii="Times New Roman" w:hAnsi="Times New Roman" w:cs="Times New Roman"/>
        </w:rPr>
        <w:t>класниками та їхніми батьками з метою виявлення труднощів адаптації, попередження негативних впливів.</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Забезпечити знайомство із сім’ями і умовами проживання першокласників.</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Забезпечити виявлення індивідуальних особливостей та інтере</w:t>
      </w:r>
      <w:r w:rsidRPr="00634E26">
        <w:rPr>
          <w:rFonts w:ascii="Times New Roman" w:hAnsi="Times New Roman" w:cs="Times New Roman"/>
        </w:rPr>
        <w:softHyphen/>
        <w:t>сів кожного першокласника, сприяти залученню їх до позаурочної та позашкільної діяльності.</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Сприяти проведенню оцінки стану здоров’я і фізичного роз</w:t>
      </w:r>
      <w:r w:rsidRPr="00634E26">
        <w:rPr>
          <w:rFonts w:ascii="Times New Roman" w:hAnsi="Times New Roman" w:cs="Times New Roman"/>
        </w:rPr>
        <w:softHyphen/>
        <w:t>витку кожного учня.</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Забезпечити дотримання методичних рекомендацій з питань адаптації першокласників.</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Ознайомити батьків з «Пам’яткою для батьків першокласни</w:t>
      </w:r>
      <w:r w:rsidRPr="00634E26">
        <w:rPr>
          <w:rFonts w:ascii="Times New Roman" w:hAnsi="Times New Roman" w:cs="Times New Roman"/>
        </w:rPr>
        <w:softHyphen/>
        <w:t>ків».</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lastRenderedPageBreak/>
        <w:t>Забезпечити співпрацю з вчителями-предметниками.</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Забезпечити створення позитивного психологічного клімату в учнівському колективі.</w:t>
      </w:r>
    </w:p>
    <w:p w:rsidR="00760225" w:rsidRPr="00634E26" w:rsidRDefault="00292040" w:rsidP="00B77DF4">
      <w:pPr>
        <w:pStyle w:val="a9"/>
        <w:numPr>
          <w:ilvl w:val="0"/>
          <w:numId w:val="16"/>
        </w:numPr>
        <w:ind w:left="360"/>
        <w:jc w:val="both"/>
        <w:rPr>
          <w:rFonts w:ascii="Times New Roman" w:hAnsi="Times New Roman" w:cs="Times New Roman"/>
          <w:b/>
        </w:rPr>
      </w:pPr>
      <w:r>
        <w:rPr>
          <w:rFonts w:ascii="Times New Roman" w:hAnsi="Times New Roman" w:cs="Times New Roman"/>
          <w:b/>
        </w:rPr>
        <w:t xml:space="preserve">      </w:t>
      </w:r>
      <w:r w:rsidR="00C77C35" w:rsidRPr="00634E26">
        <w:rPr>
          <w:rFonts w:ascii="Times New Roman" w:hAnsi="Times New Roman" w:cs="Times New Roman"/>
          <w:b/>
        </w:rPr>
        <w:t xml:space="preserve">Практичному психологу </w:t>
      </w:r>
      <w:r w:rsidR="00360EA0">
        <w:rPr>
          <w:rFonts w:ascii="Times New Roman" w:hAnsi="Times New Roman" w:cs="Times New Roman"/>
          <w:b/>
        </w:rPr>
        <w:t xml:space="preserve"> </w:t>
      </w:r>
      <w:r w:rsidR="00B7201B">
        <w:rPr>
          <w:rFonts w:ascii="Times New Roman" w:hAnsi="Times New Roman" w:cs="Times New Roman"/>
          <w:b/>
        </w:rPr>
        <w:t xml:space="preserve"> </w:t>
      </w:r>
      <w:r w:rsidR="0052071C">
        <w:rPr>
          <w:rFonts w:ascii="Times New Roman" w:hAnsi="Times New Roman" w:cs="Times New Roman"/>
          <w:b/>
        </w:rPr>
        <w:t xml:space="preserve"> </w:t>
      </w:r>
      <w:proofErr w:type="spellStart"/>
      <w:r w:rsidR="0052071C">
        <w:rPr>
          <w:rFonts w:ascii="Times New Roman" w:hAnsi="Times New Roman" w:cs="Times New Roman"/>
          <w:b/>
        </w:rPr>
        <w:t>Дем»янчук</w:t>
      </w:r>
      <w:proofErr w:type="spellEnd"/>
      <w:r w:rsidR="0052071C">
        <w:rPr>
          <w:rFonts w:ascii="Times New Roman" w:hAnsi="Times New Roman" w:cs="Times New Roman"/>
          <w:b/>
        </w:rPr>
        <w:t xml:space="preserve"> М.</w:t>
      </w:r>
      <w:r w:rsidR="0052071C">
        <w:rPr>
          <w:rFonts w:ascii="Times New Roman" w:hAnsi="Times New Roman" w:cs="Times New Roman"/>
          <w:b/>
          <w:lang w:val="ru-RU"/>
        </w:rPr>
        <w:t>О</w:t>
      </w:r>
      <w:r w:rsidR="008B5328">
        <w:rPr>
          <w:rFonts w:ascii="Times New Roman" w:hAnsi="Times New Roman" w:cs="Times New Roman"/>
          <w:b/>
        </w:rPr>
        <w:t>.</w:t>
      </w:r>
      <w:r w:rsidR="00634E26">
        <w:rPr>
          <w:rFonts w:ascii="Times New Roman" w:hAnsi="Times New Roman" w:cs="Times New Roman"/>
          <w:b/>
        </w:rPr>
        <w:t>:</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Забезпечити учителів рекомендаціями щодо створення умов для успішної адаптації першокласників.</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Проводити індивідуальні консультації з учителями, які ви</w:t>
      </w:r>
      <w:r w:rsidRPr="00634E26">
        <w:rPr>
          <w:rFonts w:ascii="Times New Roman" w:hAnsi="Times New Roman" w:cs="Times New Roman"/>
        </w:rPr>
        <w:softHyphen/>
        <w:t>кладають в перших класах.</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Скласти спільно з учителями психолого-педагогічні портрети кожного учня.</w:t>
      </w:r>
    </w:p>
    <w:p w:rsidR="00AA55D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Забезпечити проведення відповідної роботи з першокласниками з метою виявлення труднощів адаптації.</w:t>
      </w:r>
    </w:p>
    <w:p w:rsidR="00AA55D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Скласти соціальні паспорти 1-х класів.</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Організувати профілактичну роботу з групою дезадаптованих першокласників.</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Розробити рекомендації для батьків з питань адаптації першо</w:t>
      </w:r>
      <w:r w:rsidRPr="00634E26">
        <w:rPr>
          <w:rFonts w:ascii="Times New Roman" w:hAnsi="Times New Roman" w:cs="Times New Roman"/>
        </w:rPr>
        <w:softHyphen/>
        <w:t>класників.</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Проводити діагностику адаптаційних процесів першокласників.</w:t>
      </w:r>
    </w:p>
    <w:p w:rsidR="00AA55D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Організувати проведення анкетування батьків першокласників, проводити відповідні консультації.</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Проводити психолого-педагогічні консиліуми з обговоренням , індивідуальних особливостей кожного першокласника.</w:t>
      </w:r>
    </w:p>
    <w:p w:rsidR="00AA55D5" w:rsidRPr="00634E26" w:rsidRDefault="00292040" w:rsidP="00B77DF4">
      <w:pPr>
        <w:pStyle w:val="a9"/>
        <w:numPr>
          <w:ilvl w:val="0"/>
          <w:numId w:val="16"/>
        </w:numPr>
        <w:ind w:left="360"/>
        <w:jc w:val="both"/>
        <w:rPr>
          <w:rFonts w:ascii="Times New Roman" w:hAnsi="Times New Roman" w:cs="Times New Roman"/>
        </w:rPr>
      </w:pPr>
      <w:r>
        <w:rPr>
          <w:rFonts w:ascii="Times New Roman" w:hAnsi="Times New Roman" w:cs="Times New Roman"/>
          <w:b/>
        </w:rPr>
        <w:t xml:space="preserve">     </w:t>
      </w:r>
      <w:r w:rsidR="00CA2D6A">
        <w:rPr>
          <w:rFonts w:ascii="Times New Roman" w:hAnsi="Times New Roman" w:cs="Times New Roman"/>
          <w:b/>
        </w:rPr>
        <w:t>Заступникам</w:t>
      </w:r>
      <w:r w:rsidR="00760225" w:rsidRPr="00634E26">
        <w:rPr>
          <w:rFonts w:ascii="Times New Roman" w:hAnsi="Times New Roman" w:cs="Times New Roman"/>
          <w:b/>
        </w:rPr>
        <w:t xml:space="preserve"> директора </w:t>
      </w:r>
      <w:r w:rsidR="00634E26">
        <w:rPr>
          <w:rStyle w:val="25"/>
          <w:rFonts w:eastAsia="Courier New"/>
          <w:sz w:val="24"/>
          <w:szCs w:val="24"/>
        </w:rPr>
        <w:t xml:space="preserve">з </w:t>
      </w:r>
      <w:r w:rsidR="00D5150D">
        <w:rPr>
          <w:rStyle w:val="25"/>
          <w:rFonts w:eastAsia="Courier New"/>
          <w:sz w:val="24"/>
          <w:szCs w:val="24"/>
        </w:rPr>
        <w:t>НВР Шевченко Ж.Г</w:t>
      </w:r>
      <w:r w:rsidR="00CA2D6A">
        <w:rPr>
          <w:rStyle w:val="25"/>
          <w:rFonts w:eastAsia="Courier New"/>
          <w:sz w:val="24"/>
          <w:szCs w:val="24"/>
        </w:rPr>
        <w:t xml:space="preserve"> та ВР </w:t>
      </w:r>
      <w:proofErr w:type="spellStart"/>
      <w:r w:rsidR="00CA2D6A">
        <w:rPr>
          <w:rStyle w:val="25"/>
          <w:rFonts w:eastAsia="Courier New"/>
          <w:sz w:val="24"/>
          <w:szCs w:val="24"/>
        </w:rPr>
        <w:t>Димаренко</w:t>
      </w:r>
      <w:proofErr w:type="spellEnd"/>
      <w:r w:rsidR="00CA2D6A">
        <w:rPr>
          <w:rStyle w:val="25"/>
          <w:rFonts w:eastAsia="Courier New"/>
          <w:sz w:val="24"/>
          <w:szCs w:val="24"/>
        </w:rPr>
        <w:t xml:space="preserve"> Т.В</w:t>
      </w:r>
      <w:r w:rsidR="00D5150D">
        <w:rPr>
          <w:rStyle w:val="25"/>
          <w:rFonts w:eastAsia="Courier New"/>
          <w:sz w:val="24"/>
          <w:szCs w:val="24"/>
        </w:rPr>
        <w:t>.</w:t>
      </w:r>
      <w:r w:rsidR="00AA55D5" w:rsidRPr="00634E26">
        <w:rPr>
          <w:rStyle w:val="25"/>
          <w:rFonts w:eastAsia="Courier New"/>
          <w:sz w:val="24"/>
          <w:szCs w:val="24"/>
        </w:rPr>
        <w:t>:</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Надати практич</w:t>
      </w:r>
      <w:r w:rsidR="00AA55D5" w:rsidRPr="00634E26">
        <w:rPr>
          <w:rFonts w:ascii="Times New Roman" w:hAnsi="Times New Roman" w:cs="Times New Roman"/>
        </w:rPr>
        <w:t xml:space="preserve">ну допомогу класним керівникам </w:t>
      </w:r>
      <w:r w:rsidRPr="00634E26">
        <w:rPr>
          <w:rFonts w:ascii="Times New Roman" w:hAnsi="Times New Roman" w:cs="Times New Roman"/>
        </w:rPr>
        <w:t>1-х класів з питань складання плану виховної роботи.</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Сприяти збереженню і зміцненню психічного та фізи</w:t>
      </w:r>
      <w:r w:rsidR="00AA55D5" w:rsidRPr="00634E26">
        <w:rPr>
          <w:rFonts w:ascii="Times New Roman" w:hAnsi="Times New Roman" w:cs="Times New Roman"/>
        </w:rPr>
        <w:t>чного здоров’я першокласників.</w:t>
      </w:r>
    </w:p>
    <w:p w:rsidR="0076022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Забезпечити контроль за виховною роботою з учнівським колективом та роботою з батьками.</w:t>
      </w:r>
    </w:p>
    <w:p w:rsidR="00AA55D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Забезпечити вивчення емоційно-психологічного клімату в клас</w:t>
      </w:r>
      <w:r w:rsidRPr="00634E26">
        <w:rPr>
          <w:rFonts w:ascii="Times New Roman" w:hAnsi="Times New Roman" w:cs="Times New Roman"/>
        </w:rPr>
        <w:softHyphen/>
        <w:t>ному колективі</w:t>
      </w:r>
      <w:r w:rsidR="00AA55D5" w:rsidRPr="00634E26">
        <w:rPr>
          <w:rFonts w:ascii="Times New Roman" w:hAnsi="Times New Roman" w:cs="Times New Roman"/>
        </w:rPr>
        <w:t xml:space="preserve">. </w:t>
      </w:r>
    </w:p>
    <w:p w:rsidR="00AA55D5" w:rsidRPr="00634E26" w:rsidRDefault="00760225" w:rsidP="00B77DF4">
      <w:pPr>
        <w:pStyle w:val="a9"/>
        <w:numPr>
          <w:ilvl w:val="1"/>
          <w:numId w:val="16"/>
        </w:numPr>
        <w:ind w:left="720"/>
        <w:jc w:val="both"/>
        <w:rPr>
          <w:rFonts w:ascii="Times New Roman" w:hAnsi="Times New Roman" w:cs="Times New Roman"/>
        </w:rPr>
      </w:pPr>
      <w:r w:rsidRPr="00634E26">
        <w:rPr>
          <w:rFonts w:ascii="Times New Roman" w:hAnsi="Times New Roman" w:cs="Times New Roman"/>
        </w:rPr>
        <w:t xml:space="preserve">Організували проведення батьківського лекторію з питань адаптації </w:t>
      </w:r>
      <w:r w:rsidR="00AA55D5" w:rsidRPr="00634E26">
        <w:rPr>
          <w:rFonts w:ascii="Times New Roman" w:hAnsi="Times New Roman" w:cs="Times New Roman"/>
        </w:rPr>
        <w:t>першокласників.</w:t>
      </w:r>
    </w:p>
    <w:p w:rsidR="00D5150D" w:rsidRDefault="00292040" w:rsidP="00B77DF4">
      <w:pPr>
        <w:pStyle w:val="a9"/>
        <w:numPr>
          <w:ilvl w:val="0"/>
          <w:numId w:val="16"/>
        </w:numPr>
        <w:ind w:left="360"/>
        <w:jc w:val="both"/>
        <w:rPr>
          <w:rFonts w:ascii="Times New Roman" w:hAnsi="Times New Roman" w:cs="Times New Roman"/>
          <w:b/>
        </w:rPr>
      </w:pPr>
      <w:r>
        <w:rPr>
          <w:rFonts w:ascii="Times New Roman" w:hAnsi="Times New Roman" w:cs="Times New Roman"/>
          <w:b/>
        </w:rPr>
        <w:t xml:space="preserve">      </w:t>
      </w:r>
      <w:r w:rsidR="00AA55D5" w:rsidRPr="00634E26">
        <w:rPr>
          <w:rFonts w:ascii="Times New Roman" w:hAnsi="Times New Roman" w:cs="Times New Roman"/>
          <w:b/>
        </w:rPr>
        <w:t>Контрол</w:t>
      </w:r>
      <w:r w:rsidR="00760225" w:rsidRPr="00634E26">
        <w:rPr>
          <w:rFonts w:ascii="Times New Roman" w:hAnsi="Times New Roman" w:cs="Times New Roman"/>
          <w:b/>
        </w:rPr>
        <w:t>ь за виконанням наказу покла</w:t>
      </w:r>
      <w:r w:rsidR="00D5150D">
        <w:rPr>
          <w:rFonts w:ascii="Times New Roman" w:hAnsi="Times New Roman" w:cs="Times New Roman"/>
          <w:b/>
        </w:rPr>
        <w:t>даю на заступника директора з НВР</w:t>
      </w:r>
    </w:p>
    <w:p w:rsidR="00760225" w:rsidRPr="00D5150D" w:rsidRDefault="00D5150D" w:rsidP="00D5150D">
      <w:pPr>
        <w:jc w:val="both"/>
        <w:rPr>
          <w:rFonts w:ascii="Times New Roman" w:hAnsi="Times New Roman" w:cs="Times New Roman"/>
          <w:b/>
        </w:rPr>
      </w:pPr>
      <w:r>
        <w:rPr>
          <w:rFonts w:ascii="Times New Roman" w:hAnsi="Times New Roman" w:cs="Times New Roman"/>
          <w:b/>
        </w:rPr>
        <w:t xml:space="preserve">         </w:t>
      </w:r>
      <w:r w:rsidR="00292040">
        <w:rPr>
          <w:rFonts w:ascii="Times New Roman" w:hAnsi="Times New Roman" w:cs="Times New Roman"/>
          <w:b/>
        </w:rPr>
        <w:t xml:space="preserve">   </w:t>
      </w:r>
      <w:r w:rsidRPr="00D5150D">
        <w:rPr>
          <w:rFonts w:ascii="Times New Roman" w:hAnsi="Times New Roman" w:cs="Times New Roman"/>
          <w:b/>
        </w:rPr>
        <w:t>Шевченко Ж.Г.</w:t>
      </w:r>
    </w:p>
    <w:p w:rsidR="00AA55D5" w:rsidRPr="00634E26" w:rsidRDefault="00AA55D5" w:rsidP="00B77DF4">
      <w:pPr>
        <w:jc w:val="both"/>
        <w:rPr>
          <w:rFonts w:ascii="Times New Roman" w:hAnsi="Times New Roman" w:cs="Times New Roman"/>
          <w:b/>
        </w:rPr>
      </w:pPr>
    </w:p>
    <w:p w:rsidR="00AA55D5" w:rsidRPr="00634E26" w:rsidRDefault="00AA55D5" w:rsidP="00B77DF4">
      <w:pPr>
        <w:jc w:val="both"/>
        <w:rPr>
          <w:rFonts w:ascii="Times New Roman" w:hAnsi="Times New Roman" w:cs="Times New Roman"/>
        </w:rPr>
      </w:pPr>
    </w:p>
    <w:p w:rsidR="00AA55D5" w:rsidRPr="00292040" w:rsidRDefault="007B77A0" w:rsidP="00B77DF4">
      <w:pPr>
        <w:jc w:val="both"/>
        <w:rPr>
          <w:rFonts w:ascii="Times New Roman" w:hAnsi="Times New Roman" w:cs="Times New Roman"/>
          <w:b/>
        </w:rPr>
      </w:pPr>
      <w:r>
        <w:rPr>
          <w:rFonts w:ascii="Times New Roman" w:hAnsi="Times New Roman" w:cs="Times New Roman"/>
        </w:rPr>
        <w:t xml:space="preserve">                        </w:t>
      </w:r>
      <w:r w:rsidRPr="00292040">
        <w:rPr>
          <w:rFonts w:ascii="Times New Roman" w:hAnsi="Times New Roman" w:cs="Times New Roman"/>
          <w:b/>
        </w:rPr>
        <w:t xml:space="preserve">Директор </w:t>
      </w:r>
      <w:r w:rsidR="00D5150D" w:rsidRPr="00292040">
        <w:rPr>
          <w:rFonts w:ascii="Times New Roman" w:hAnsi="Times New Roman" w:cs="Times New Roman"/>
          <w:b/>
        </w:rPr>
        <w:t xml:space="preserve">                                   </w:t>
      </w:r>
      <w:r w:rsidR="008B5328" w:rsidRPr="00292040">
        <w:rPr>
          <w:rFonts w:ascii="Times New Roman" w:hAnsi="Times New Roman" w:cs="Times New Roman"/>
          <w:b/>
        </w:rPr>
        <w:t xml:space="preserve">                     Оксана ХМЕЛЬНИЧЕНКО</w:t>
      </w:r>
    </w:p>
    <w:p w:rsidR="00AA55D5" w:rsidRPr="00292040" w:rsidRDefault="00AA55D5" w:rsidP="00B77DF4">
      <w:pPr>
        <w:jc w:val="both"/>
        <w:rPr>
          <w:rFonts w:ascii="Times New Roman" w:hAnsi="Times New Roman" w:cs="Times New Roman"/>
          <w:b/>
        </w:rPr>
      </w:pPr>
    </w:p>
    <w:p w:rsidR="00760225" w:rsidRPr="00292040" w:rsidRDefault="00760225" w:rsidP="00B77DF4">
      <w:pPr>
        <w:jc w:val="both"/>
        <w:rPr>
          <w:rFonts w:ascii="Times New Roman" w:hAnsi="Times New Roman" w:cs="Times New Roman"/>
          <w:b/>
        </w:rPr>
      </w:pPr>
    </w:p>
    <w:p w:rsidR="00760225" w:rsidRPr="00634E26" w:rsidRDefault="00760225" w:rsidP="00B77DF4">
      <w:pPr>
        <w:jc w:val="both"/>
        <w:rPr>
          <w:rFonts w:ascii="Times New Roman" w:hAnsi="Times New Roman" w:cs="Times New Roman"/>
          <w:lang w:val="ru-RU"/>
        </w:rPr>
      </w:pPr>
    </w:p>
    <w:p w:rsidR="00D0425D" w:rsidRPr="00634E26" w:rsidRDefault="00D0425D" w:rsidP="00B77DF4">
      <w:pPr>
        <w:jc w:val="both"/>
        <w:rPr>
          <w:rFonts w:ascii="Times New Roman" w:hAnsi="Times New Roman" w:cs="Times New Roman"/>
          <w:lang w:val="ru-RU"/>
        </w:rPr>
      </w:pPr>
    </w:p>
    <w:sectPr w:rsidR="00D0425D" w:rsidRPr="00634E26" w:rsidSect="00A87423">
      <w:pgSz w:w="11906" w:h="16838"/>
      <w:pgMar w:top="709" w:right="991"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628"/>
    <w:multiLevelType w:val="multilevel"/>
    <w:tmpl w:val="29DC5F2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E59B7"/>
    <w:multiLevelType w:val="multilevel"/>
    <w:tmpl w:val="03D457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469E4"/>
    <w:multiLevelType w:val="hybridMultilevel"/>
    <w:tmpl w:val="5FA0D362"/>
    <w:lvl w:ilvl="0" w:tplc="2E921112">
      <w:start w:val="1"/>
      <w:numFmt w:val="decimal"/>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15D36ED"/>
    <w:multiLevelType w:val="multilevel"/>
    <w:tmpl w:val="D750C2E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22361C"/>
    <w:multiLevelType w:val="multilevel"/>
    <w:tmpl w:val="FFB8E5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27D4269"/>
    <w:multiLevelType w:val="hybridMultilevel"/>
    <w:tmpl w:val="5CFA5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C7332E"/>
    <w:multiLevelType w:val="hybridMultilevel"/>
    <w:tmpl w:val="4C6ACD46"/>
    <w:lvl w:ilvl="0" w:tplc="AAE6D41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F34B51"/>
    <w:multiLevelType w:val="multilevel"/>
    <w:tmpl w:val="10A02D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3C96DE9"/>
    <w:multiLevelType w:val="multilevel"/>
    <w:tmpl w:val="EEB07E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F05331"/>
    <w:multiLevelType w:val="multilevel"/>
    <w:tmpl w:val="6D84F678"/>
    <w:lvl w:ilvl="0">
      <w:start w:val="1"/>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18"/>
        <w:szCs w:val="18"/>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6B43B47"/>
    <w:multiLevelType w:val="multilevel"/>
    <w:tmpl w:val="78C46C64"/>
    <w:lvl w:ilvl="0">
      <w:start w:val="6"/>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4591785"/>
    <w:multiLevelType w:val="multilevel"/>
    <w:tmpl w:val="DA4AF1A8"/>
    <w:lvl w:ilvl="0">
      <w:start w:val="9"/>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lang w:val="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4C55E2A"/>
    <w:multiLevelType w:val="multilevel"/>
    <w:tmpl w:val="22C078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8D5AC9"/>
    <w:multiLevelType w:val="hybridMultilevel"/>
    <w:tmpl w:val="13E81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44407E"/>
    <w:multiLevelType w:val="hybridMultilevel"/>
    <w:tmpl w:val="D45A34A6"/>
    <w:lvl w:ilvl="0" w:tplc="3206955A">
      <w:start w:val="4"/>
      <w:numFmt w:val="bullet"/>
      <w:lvlText w:val=""/>
      <w:lvlJc w:val="left"/>
      <w:pPr>
        <w:ind w:left="360" w:hanging="360"/>
      </w:pPr>
      <w:rPr>
        <w:rFonts w:ascii="Symbol" w:eastAsia="Courier New"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30D17F9"/>
    <w:multiLevelType w:val="multilevel"/>
    <w:tmpl w:val="BF8E3B1E"/>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lvlOverride w:ilvl="0">
      <w:startOverride w:val="6"/>
    </w:lvlOverride>
    <w:lvlOverride w:ilvl="1"/>
    <w:lvlOverride w:ilvl="2"/>
    <w:lvlOverride w:ilvl="3"/>
    <w:lvlOverride w:ilvl="4"/>
    <w:lvlOverride w:ilvl="5"/>
    <w:lvlOverride w:ilvl="6"/>
    <w:lvlOverride w:ilvl="7"/>
    <w:lvlOverride w:ilvl="8"/>
  </w:num>
  <w:num w:numId="2">
    <w:abstractNumId w:val="11"/>
    <w:lvlOverride w:ilvl="0">
      <w:startOverride w:val="9"/>
    </w:lvlOverride>
    <w:lvlOverride w:ilvl="1">
      <w:startOverride w:val="1"/>
    </w:lvlOverride>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
  </w:num>
  <w:num w:numId="7">
    <w:abstractNumId w:val="1"/>
  </w:num>
  <w:num w:numId="8">
    <w:abstractNumId w:val="0"/>
  </w:num>
  <w:num w:numId="9">
    <w:abstractNumId w:val="15"/>
  </w:num>
  <w:num w:numId="10">
    <w:abstractNumId w:val="12"/>
  </w:num>
  <w:num w:numId="11">
    <w:abstractNumId w:val="5"/>
  </w:num>
  <w:num w:numId="12">
    <w:abstractNumId w:val="6"/>
  </w:num>
  <w:num w:numId="13">
    <w:abstractNumId w:val="13"/>
  </w:num>
  <w:num w:numId="14">
    <w:abstractNumId w:val="14"/>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760225"/>
    <w:rsid w:val="00052AE8"/>
    <w:rsid w:val="00064FF8"/>
    <w:rsid w:val="00283C40"/>
    <w:rsid w:val="00292040"/>
    <w:rsid w:val="00360EA0"/>
    <w:rsid w:val="003C7A46"/>
    <w:rsid w:val="00405D77"/>
    <w:rsid w:val="00491A8F"/>
    <w:rsid w:val="0052071C"/>
    <w:rsid w:val="0060427E"/>
    <w:rsid w:val="00634E26"/>
    <w:rsid w:val="00760225"/>
    <w:rsid w:val="007B77A0"/>
    <w:rsid w:val="007D60DD"/>
    <w:rsid w:val="007F437E"/>
    <w:rsid w:val="00805631"/>
    <w:rsid w:val="008B5328"/>
    <w:rsid w:val="009A3FE2"/>
    <w:rsid w:val="00A87423"/>
    <w:rsid w:val="00A95EE6"/>
    <w:rsid w:val="00AA55D5"/>
    <w:rsid w:val="00B204FF"/>
    <w:rsid w:val="00B7201B"/>
    <w:rsid w:val="00B77DF4"/>
    <w:rsid w:val="00C27D69"/>
    <w:rsid w:val="00C77C35"/>
    <w:rsid w:val="00CA2D6A"/>
    <w:rsid w:val="00CA2F76"/>
    <w:rsid w:val="00D0425D"/>
    <w:rsid w:val="00D5150D"/>
    <w:rsid w:val="00DC7ED3"/>
    <w:rsid w:val="00DF1A4C"/>
    <w:rsid w:val="00E95830"/>
    <w:rsid w:val="00ED028B"/>
    <w:rsid w:val="00ED370C"/>
    <w:rsid w:val="00F356D9"/>
    <w:rsid w:val="00F52878"/>
    <w:rsid w:val="00FC0539"/>
    <w:rsid w:val="00FF3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225"/>
    <w:pPr>
      <w:widowControl w:val="0"/>
      <w:spacing w:after="0" w:line="240" w:lineRule="auto"/>
    </w:pPr>
    <w:rPr>
      <w:rFonts w:ascii="Courier New" w:eastAsia="Courier New" w:hAnsi="Courier New" w:cs="Courier New"/>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760225"/>
    <w:rPr>
      <w:rFonts w:ascii="Times New Roman" w:eastAsia="Times New Roman" w:hAnsi="Times New Roman" w:cs="Times New Roman"/>
      <w:sz w:val="18"/>
      <w:szCs w:val="18"/>
      <w:shd w:val="clear" w:color="auto" w:fill="FFFFFF"/>
    </w:rPr>
  </w:style>
  <w:style w:type="paragraph" w:customStyle="1" w:styleId="1">
    <w:name w:val="Основной текст1"/>
    <w:basedOn w:val="a"/>
    <w:link w:val="a3"/>
    <w:rsid w:val="00760225"/>
    <w:pPr>
      <w:shd w:val="clear" w:color="auto" w:fill="FFFFFF"/>
      <w:spacing w:line="240" w:lineRule="exact"/>
      <w:ind w:firstLine="300"/>
      <w:jc w:val="both"/>
    </w:pPr>
    <w:rPr>
      <w:rFonts w:ascii="Times New Roman" w:eastAsia="Times New Roman" w:hAnsi="Times New Roman" w:cs="Times New Roman"/>
      <w:color w:val="auto"/>
      <w:sz w:val="18"/>
      <w:szCs w:val="18"/>
      <w:lang w:val="ru-RU" w:eastAsia="en-US"/>
    </w:rPr>
  </w:style>
  <w:style w:type="character" w:customStyle="1" w:styleId="a4">
    <w:name w:val="Оглавление_"/>
    <w:basedOn w:val="a0"/>
    <w:link w:val="a5"/>
    <w:locked/>
    <w:rsid w:val="00760225"/>
    <w:rPr>
      <w:rFonts w:ascii="Times New Roman" w:eastAsia="Times New Roman" w:hAnsi="Times New Roman" w:cs="Times New Roman"/>
      <w:sz w:val="18"/>
      <w:szCs w:val="18"/>
      <w:shd w:val="clear" w:color="auto" w:fill="FFFFFF"/>
    </w:rPr>
  </w:style>
  <w:style w:type="paragraph" w:customStyle="1" w:styleId="a5">
    <w:name w:val="Оглавление"/>
    <w:basedOn w:val="a"/>
    <w:link w:val="a4"/>
    <w:rsid w:val="00760225"/>
    <w:pPr>
      <w:shd w:val="clear" w:color="auto" w:fill="FFFFFF"/>
      <w:spacing w:line="240" w:lineRule="exact"/>
      <w:ind w:firstLine="300"/>
      <w:jc w:val="both"/>
    </w:pPr>
    <w:rPr>
      <w:rFonts w:ascii="Times New Roman" w:eastAsia="Times New Roman" w:hAnsi="Times New Roman" w:cs="Times New Roman"/>
      <w:color w:val="auto"/>
      <w:sz w:val="18"/>
      <w:szCs w:val="18"/>
      <w:lang w:val="ru-RU" w:eastAsia="en-US"/>
    </w:rPr>
  </w:style>
  <w:style w:type="character" w:customStyle="1" w:styleId="2">
    <w:name w:val="Оглавление (2)_"/>
    <w:basedOn w:val="a0"/>
    <w:link w:val="20"/>
    <w:locked/>
    <w:rsid w:val="00760225"/>
    <w:rPr>
      <w:rFonts w:ascii="Times New Roman" w:eastAsia="Times New Roman" w:hAnsi="Times New Roman" w:cs="Times New Roman"/>
      <w:b/>
      <w:bCs/>
      <w:sz w:val="18"/>
      <w:szCs w:val="18"/>
      <w:shd w:val="clear" w:color="auto" w:fill="FFFFFF"/>
    </w:rPr>
  </w:style>
  <w:style w:type="paragraph" w:customStyle="1" w:styleId="20">
    <w:name w:val="Оглавление (2)"/>
    <w:basedOn w:val="a"/>
    <w:link w:val="2"/>
    <w:rsid w:val="00760225"/>
    <w:pPr>
      <w:shd w:val="clear" w:color="auto" w:fill="FFFFFF"/>
      <w:spacing w:line="240" w:lineRule="exact"/>
      <w:ind w:firstLine="300"/>
      <w:jc w:val="both"/>
    </w:pPr>
    <w:rPr>
      <w:rFonts w:ascii="Times New Roman" w:eastAsia="Times New Roman" w:hAnsi="Times New Roman" w:cs="Times New Roman"/>
      <w:b/>
      <w:bCs/>
      <w:color w:val="auto"/>
      <w:sz w:val="18"/>
      <w:szCs w:val="18"/>
      <w:lang w:val="ru-RU" w:eastAsia="en-US"/>
    </w:rPr>
  </w:style>
  <w:style w:type="character" w:customStyle="1" w:styleId="3">
    <w:name w:val="Оглавление (3)_"/>
    <w:basedOn w:val="a0"/>
    <w:link w:val="30"/>
    <w:locked/>
    <w:rsid w:val="00760225"/>
    <w:rPr>
      <w:rFonts w:ascii="Verdana" w:eastAsia="Verdana" w:hAnsi="Verdana" w:cs="Verdana"/>
      <w:b/>
      <w:bCs/>
      <w:sz w:val="26"/>
      <w:szCs w:val="26"/>
      <w:shd w:val="clear" w:color="auto" w:fill="FFFFFF"/>
    </w:rPr>
  </w:style>
  <w:style w:type="paragraph" w:customStyle="1" w:styleId="30">
    <w:name w:val="Оглавление (3)"/>
    <w:basedOn w:val="a"/>
    <w:link w:val="3"/>
    <w:rsid w:val="00760225"/>
    <w:pPr>
      <w:shd w:val="clear" w:color="auto" w:fill="FFFFFF"/>
      <w:spacing w:before="300" w:after="120" w:line="331" w:lineRule="exact"/>
    </w:pPr>
    <w:rPr>
      <w:rFonts w:ascii="Verdana" w:eastAsia="Verdana" w:hAnsi="Verdana" w:cs="Verdana"/>
      <w:b/>
      <w:bCs/>
      <w:color w:val="auto"/>
      <w:sz w:val="26"/>
      <w:szCs w:val="26"/>
      <w:lang w:val="ru-RU" w:eastAsia="en-US"/>
    </w:rPr>
  </w:style>
  <w:style w:type="character" w:customStyle="1" w:styleId="21">
    <w:name w:val="Основной текст (2)_"/>
    <w:basedOn w:val="a0"/>
    <w:link w:val="22"/>
    <w:locked/>
    <w:rsid w:val="00760225"/>
    <w:rPr>
      <w:rFonts w:ascii="Verdana" w:eastAsia="Verdana" w:hAnsi="Verdana" w:cs="Verdana"/>
      <w:sz w:val="15"/>
      <w:szCs w:val="15"/>
      <w:shd w:val="clear" w:color="auto" w:fill="FFFFFF"/>
    </w:rPr>
  </w:style>
  <w:style w:type="paragraph" w:customStyle="1" w:styleId="22">
    <w:name w:val="Основной текст (2)"/>
    <w:basedOn w:val="a"/>
    <w:link w:val="21"/>
    <w:rsid w:val="00760225"/>
    <w:pPr>
      <w:shd w:val="clear" w:color="auto" w:fill="FFFFFF"/>
      <w:spacing w:line="0" w:lineRule="atLeast"/>
      <w:jc w:val="center"/>
    </w:pPr>
    <w:rPr>
      <w:rFonts w:ascii="Verdana" w:eastAsia="Verdana" w:hAnsi="Verdana" w:cs="Verdana"/>
      <w:color w:val="auto"/>
      <w:sz w:val="15"/>
      <w:szCs w:val="15"/>
      <w:lang w:val="ru-RU" w:eastAsia="en-US"/>
    </w:rPr>
  </w:style>
  <w:style w:type="character" w:customStyle="1" w:styleId="Verdana">
    <w:name w:val="Оглавление + Verdana"/>
    <w:aliases w:val="13 pt,Полужирный,Курсив"/>
    <w:basedOn w:val="a4"/>
    <w:rsid w:val="00760225"/>
    <w:rPr>
      <w:rFonts w:ascii="Verdana" w:eastAsia="Verdana" w:hAnsi="Verdana" w:cs="Verdana"/>
      <w:b/>
      <w:bCs/>
      <w:i/>
      <w:iCs/>
      <w:color w:val="000000"/>
      <w:spacing w:val="0"/>
      <w:w w:val="100"/>
      <w:position w:val="0"/>
      <w:sz w:val="26"/>
      <w:szCs w:val="26"/>
    </w:rPr>
  </w:style>
  <w:style w:type="character" w:customStyle="1" w:styleId="a6">
    <w:name w:val="Оглавление + Курсив"/>
    <w:basedOn w:val="a4"/>
    <w:rsid w:val="00760225"/>
    <w:rPr>
      <w:i/>
      <w:iCs/>
      <w:color w:val="000000"/>
      <w:spacing w:val="0"/>
      <w:w w:val="100"/>
      <w:position w:val="0"/>
    </w:rPr>
  </w:style>
  <w:style w:type="character" w:customStyle="1" w:styleId="23">
    <w:name w:val="Оглавление (2) + Не полужирный"/>
    <w:basedOn w:val="2"/>
    <w:rsid w:val="00760225"/>
    <w:rPr>
      <w:color w:val="000000"/>
      <w:spacing w:val="0"/>
      <w:w w:val="100"/>
      <w:position w:val="0"/>
      <w:lang w:val="uk-UA"/>
    </w:rPr>
  </w:style>
  <w:style w:type="character" w:customStyle="1" w:styleId="31">
    <w:name w:val="Оглавление (3) + Не полужирный"/>
    <w:aliases w:val="Интервал 0 pt"/>
    <w:basedOn w:val="3"/>
    <w:rsid w:val="00760225"/>
    <w:rPr>
      <w:color w:val="000000"/>
      <w:spacing w:val="-10"/>
      <w:w w:val="100"/>
      <w:position w:val="0"/>
      <w:lang w:val="uk-UA"/>
    </w:rPr>
  </w:style>
  <w:style w:type="character" w:customStyle="1" w:styleId="a7">
    <w:name w:val="Основной текст + Полужирный"/>
    <w:basedOn w:val="a3"/>
    <w:rsid w:val="00760225"/>
    <w:rPr>
      <w:b/>
      <w:bCs/>
      <w:color w:val="000000"/>
      <w:spacing w:val="0"/>
      <w:w w:val="100"/>
      <w:position w:val="0"/>
      <w:lang w:val="uk-UA"/>
    </w:rPr>
  </w:style>
  <w:style w:type="character" w:customStyle="1" w:styleId="a8">
    <w:name w:val="Основной текст + Курсив"/>
    <w:basedOn w:val="a3"/>
    <w:rsid w:val="00760225"/>
    <w:rPr>
      <w:i/>
      <w:iCs/>
      <w:color w:val="000000"/>
      <w:spacing w:val="0"/>
      <w:w w:val="100"/>
      <w:position w:val="0"/>
      <w:lang w:val="uk-UA"/>
    </w:rPr>
  </w:style>
  <w:style w:type="character" w:customStyle="1" w:styleId="24">
    <w:name w:val="Оглавление (2) + Курсив"/>
    <w:basedOn w:val="2"/>
    <w:rsid w:val="00760225"/>
    <w:rPr>
      <w:b w:val="0"/>
      <w:bCs w:val="0"/>
      <w:i/>
      <w:iCs/>
      <w:smallCaps w:val="0"/>
      <w:strike w:val="0"/>
      <w:color w:val="000000"/>
      <w:spacing w:val="0"/>
      <w:w w:val="100"/>
      <w:position w:val="0"/>
      <w:sz w:val="10"/>
      <w:szCs w:val="10"/>
      <w:u w:val="none"/>
    </w:rPr>
  </w:style>
  <w:style w:type="character" w:customStyle="1" w:styleId="85pt">
    <w:name w:val="Основной текст + 8;5 pt;Полужирный"/>
    <w:basedOn w:val="a3"/>
    <w:rsid w:val="00760225"/>
    <w:rPr>
      <w:b/>
      <w:bCs/>
      <w:i w:val="0"/>
      <w:iCs w:val="0"/>
      <w:smallCaps w:val="0"/>
      <w:strike w:val="0"/>
      <w:color w:val="000000"/>
      <w:spacing w:val="0"/>
      <w:w w:val="100"/>
      <w:position w:val="0"/>
      <w:sz w:val="17"/>
      <w:szCs w:val="17"/>
      <w:u w:val="none"/>
      <w:lang w:val="uk-UA"/>
    </w:rPr>
  </w:style>
  <w:style w:type="character" w:customStyle="1" w:styleId="32">
    <w:name w:val="Основной текст (3)_"/>
    <w:basedOn w:val="a0"/>
    <w:link w:val="33"/>
    <w:rsid w:val="00760225"/>
    <w:rPr>
      <w:rFonts w:ascii="Times New Roman" w:eastAsia="Times New Roman" w:hAnsi="Times New Roman" w:cs="Times New Roman"/>
      <w:i/>
      <w:iCs/>
      <w:sz w:val="19"/>
      <w:szCs w:val="19"/>
      <w:shd w:val="clear" w:color="auto" w:fill="FFFFFF"/>
    </w:rPr>
  </w:style>
  <w:style w:type="character" w:customStyle="1" w:styleId="34">
    <w:name w:val="Основной текст (3) + Не курсив"/>
    <w:basedOn w:val="32"/>
    <w:rsid w:val="00760225"/>
    <w:rPr>
      <w:color w:val="000000"/>
      <w:spacing w:val="0"/>
      <w:w w:val="100"/>
      <w:position w:val="0"/>
      <w:lang w:val="uk-UA"/>
    </w:rPr>
  </w:style>
  <w:style w:type="paragraph" w:customStyle="1" w:styleId="33">
    <w:name w:val="Основной текст (3)"/>
    <w:basedOn w:val="a"/>
    <w:link w:val="32"/>
    <w:rsid w:val="00760225"/>
    <w:pPr>
      <w:shd w:val="clear" w:color="auto" w:fill="FFFFFF"/>
      <w:spacing w:line="226" w:lineRule="exact"/>
      <w:ind w:firstLine="300"/>
      <w:jc w:val="both"/>
    </w:pPr>
    <w:rPr>
      <w:rFonts w:ascii="Times New Roman" w:eastAsia="Times New Roman" w:hAnsi="Times New Roman" w:cs="Times New Roman"/>
      <w:i/>
      <w:iCs/>
      <w:color w:val="auto"/>
      <w:sz w:val="19"/>
      <w:szCs w:val="19"/>
      <w:lang w:val="ru-RU" w:eastAsia="en-US"/>
    </w:rPr>
  </w:style>
  <w:style w:type="character" w:customStyle="1" w:styleId="25">
    <w:name w:val="Основной текст (2) + Не полужирный"/>
    <w:basedOn w:val="21"/>
    <w:rsid w:val="00760225"/>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paragraph" w:customStyle="1" w:styleId="26">
    <w:name w:val="Основной текст2"/>
    <w:basedOn w:val="a"/>
    <w:rsid w:val="00760225"/>
    <w:pPr>
      <w:shd w:val="clear" w:color="auto" w:fill="FFFFFF"/>
      <w:spacing w:line="226" w:lineRule="exact"/>
      <w:jc w:val="both"/>
    </w:pPr>
    <w:rPr>
      <w:rFonts w:ascii="Times New Roman" w:eastAsia="Times New Roman" w:hAnsi="Times New Roman" w:cs="Times New Roman"/>
      <w:sz w:val="18"/>
      <w:szCs w:val="18"/>
    </w:rPr>
  </w:style>
  <w:style w:type="character" w:customStyle="1" w:styleId="4">
    <w:name w:val="Основной текст (4)_"/>
    <w:basedOn w:val="a0"/>
    <w:link w:val="40"/>
    <w:rsid w:val="00760225"/>
    <w:rPr>
      <w:rFonts w:ascii="Lucida Sans Unicode" w:eastAsia="Lucida Sans Unicode" w:hAnsi="Lucida Sans Unicode" w:cs="Lucida Sans Unicode"/>
      <w:sz w:val="8"/>
      <w:szCs w:val="8"/>
      <w:shd w:val="clear" w:color="auto" w:fill="FFFFFF"/>
    </w:rPr>
  </w:style>
  <w:style w:type="character" w:customStyle="1" w:styleId="4TimesNewRoman">
    <w:name w:val="Основной текст (4) + Times New Roman;Курсив"/>
    <w:basedOn w:val="4"/>
    <w:rsid w:val="00760225"/>
    <w:rPr>
      <w:rFonts w:ascii="Times New Roman" w:eastAsia="Times New Roman" w:hAnsi="Times New Roman" w:cs="Times New Roman"/>
      <w:i/>
      <w:iCs/>
      <w:color w:val="000000"/>
      <w:spacing w:val="0"/>
      <w:w w:val="100"/>
      <w:position w:val="0"/>
    </w:rPr>
  </w:style>
  <w:style w:type="paragraph" w:customStyle="1" w:styleId="40">
    <w:name w:val="Основной текст (4)"/>
    <w:basedOn w:val="a"/>
    <w:link w:val="4"/>
    <w:rsid w:val="00760225"/>
    <w:pPr>
      <w:shd w:val="clear" w:color="auto" w:fill="FFFFFF"/>
      <w:spacing w:before="60" w:after="60" w:line="0" w:lineRule="atLeast"/>
    </w:pPr>
    <w:rPr>
      <w:rFonts w:ascii="Lucida Sans Unicode" w:eastAsia="Lucida Sans Unicode" w:hAnsi="Lucida Sans Unicode" w:cs="Lucida Sans Unicode"/>
      <w:color w:val="auto"/>
      <w:sz w:val="8"/>
      <w:szCs w:val="8"/>
      <w:lang w:val="ru-RU" w:eastAsia="en-US"/>
    </w:rPr>
  </w:style>
  <w:style w:type="paragraph" w:styleId="a9">
    <w:name w:val="List Paragraph"/>
    <w:basedOn w:val="a"/>
    <w:uiPriority w:val="34"/>
    <w:qFormat/>
    <w:rsid w:val="00064FF8"/>
    <w:pPr>
      <w:ind w:left="720"/>
      <w:contextualSpacing/>
    </w:pPr>
  </w:style>
</w:styles>
</file>

<file path=word/webSettings.xml><?xml version="1.0" encoding="utf-8"?>
<w:webSettings xmlns:r="http://schemas.openxmlformats.org/officeDocument/2006/relationships" xmlns:w="http://schemas.openxmlformats.org/wordprocessingml/2006/main">
  <w:divs>
    <w:div w:id="7598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4</Pages>
  <Words>1909</Words>
  <Characters>10884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cp:lastPrinted>2022-09-07T11:22:00Z</cp:lastPrinted>
  <dcterms:created xsi:type="dcterms:W3CDTF">2013-08-19T18:04:00Z</dcterms:created>
  <dcterms:modified xsi:type="dcterms:W3CDTF">2022-09-08T05:13:00Z</dcterms:modified>
</cp:coreProperties>
</file>